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515" w:rsidRDefault="001D773D" w:rsidP="001D773D">
      <w:pPr>
        <w:rPr>
          <w:rFonts w:ascii="Tahoma" w:hAnsi="Tahoma" w:cs="Tahoma"/>
          <w:b/>
          <w:sz w:val="26"/>
          <w:szCs w:val="26"/>
        </w:rPr>
      </w:pPr>
      <w:bookmarkStart w:id="0" w:name="_GoBack"/>
      <w:bookmarkEnd w:id="0"/>
      <w:r>
        <w:rPr>
          <w:rFonts w:ascii="Tahoma" w:hAnsi="Tahoma" w:cs="Tahoma"/>
          <w:b/>
          <w:sz w:val="26"/>
          <w:szCs w:val="26"/>
        </w:rPr>
        <w:t xml:space="preserve">           </w:t>
      </w:r>
    </w:p>
    <w:p w:rsidR="001D773D" w:rsidRPr="00012396" w:rsidRDefault="001D773D" w:rsidP="00E86515">
      <w:pPr>
        <w:jc w:val="center"/>
        <w:rPr>
          <w:rFonts w:ascii="Tahoma" w:hAnsi="Tahoma" w:cs="Tahoma"/>
          <w:b/>
          <w:sz w:val="26"/>
          <w:szCs w:val="26"/>
        </w:rPr>
      </w:pPr>
      <w:r w:rsidRPr="00012396">
        <w:rPr>
          <w:rFonts w:ascii="Tahoma" w:hAnsi="Tahoma" w:cs="Tahoma"/>
          <w:b/>
          <w:sz w:val="26"/>
          <w:szCs w:val="26"/>
        </w:rPr>
        <w:t>OBEC STUPAVA č.</w:t>
      </w:r>
      <w:r>
        <w:rPr>
          <w:rFonts w:ascii="Tahoma" w:hAnsi="Tahoma" w:cs="Tahoma"/>
          <w:b/>
          <w:sz w:val="26"/>
          <w:szCs w:val="26"/>
        </w:rPr>
        <w:t xml:space="preserve"> </w:t>
      </w:r>
      <w:r w:rsidRPr="00012396">
        <w:rPr>
          <w:rFonts w:ascii="Tahoma" w:hAnsi="Tahoma" w:cs="Tahoma"/>
          <w:b/>
          <w:sz w:val="26"/>
          <w:szCs w:val="26"/>
        </w:rPr>
        <w:t>47, 686 01 UHERSKÉ HRADIŠTĚ</w:t>
      </w:r>
    </w:p>
    <w:p w:rsidR="001D773D" w:rsidRPr="00012396" w:rsidRDefault="001D773D" w:rsidP="001D773D">
      <w:pPr>
        <w:ind w:left="360"/>
        <w:rPr>
          <w:rFonts w:ascii="Tahoma" w:hAnsi="Tahoma" w:cs="Tahoma"/>
          <w:b/>
          <w:sz w:val="26"/>
          <w:szCs w:val="26"/>
        </w:rPr>
      </w:pPr>
    </w:p>
    <w:p w:rsidR="001D773D" w:rsidRPr="004E3D3A" w:rsidRDefault="001D773D" w:rsidP="001D773D">
      <w:pPr>
        <w:ind w:left="3192" w:firstLine="348"/>
        <w:rPr>
          <w:rFonts w:ascii="Tahoma" w:hAnsi="Tahoma" w:cs="Tahoma"/>
          <w:b/>
          <w:sz w:val="40"/>
          <w:szCs w:val="40"/>
        </w:rPr>
      </w:pPr>
      <w:r w:rsidRPr="004E3D3A">
        <w:rPr>
          <w:rFonts w:ascii="Tahoma" w:hAnsi="Tahoma" w:cs="Tahoma"/>
          <w:b/>
          <w:sz w:val="40"/>
          <w:szCs w:val="40"/>
        </w:rPr>
        <w:t>Zápis</w:t>
      </w:r>
    </w:p>
    <w:p w:rsidR="001D773D" w:rsidRPr="00012396" w:rsidRDefault="001D773D" w:rsidP="001D773D">
      <w:pPr>
        <w:jc w:val="both"/>
        <w:rPr>
          <w:rFonts w:ascii="Tahoma" w:hAnsi="Tahoma" w:cs="Tahoma"/>
          <w:b/>
          <w:sz w:val="26"/>
          <w:szCs w:val="26"/>
        </w:rPr>
      </w:pPr>
    </w:p>
    <w:p w:rsidR="001D773D" w:rsidRPr="00012396" w:rsidRDefault="001D773D" w:rsidP="001D773D">
      <w:pPr>
        <w:jc w:val="both"/>
        <w:rPr>
          <w:rFonts w:ascii="Tahoma" w:hAnsi="Tahoma" w:cs="Tahoma"/>
          <w:b/>
          <w:sz w:val="26"/>
          <w:szCs w:val="26"/>
        </w:rPr>
      </w:pPr>
      <w:r w:rsidRPr="00012396">
        <w:rPr>
          <w:rFonts w:ascii="Tahoma" w:hAnsi="Tahoma" w:cs="Tahoma"/>
          <w:b/>
          <w:sz w:val="26"/>
          <w:szCs w:val="26"/>
        </w:rPr>
        <w:t xml:space="preserve">z jednání zastupitelstva obce </w:t>
      </w:r>
      <w:r>
        <w:rPr>
          <w:rFonts w:ascii="Tahoma" w:hAnsi="Tahoma" w:cs="Tahoma"/>
          <w:b/>
          <w:sz w:val="26"/>
          <w:szCs w:val="26"/>
        </w:rPr>
        <w:t xml:space="preserve"> č. </w:t>
      </w:r>
      <w:r w:rsidR="0022242F">
        <w:rPr>
          <w:rFonts w:ascii="Tahoma" w:hAnsi="Tahoma" w:cs="Tahoma"/>
          <w:b/>
          <w:sz w:val="26"/>
          <w:szCs w:val="26"/>
        </w:rPr>
        <w:t>5</w:t>
      </w:r>
      <w:r w:rsidR="00910B82">
        <w:rPr>
          <w:rFonts w:ascii="Tahoma" w:hAnsi="Tahoma" w:cs="Tahoma"/>
          <w:b/>
          <w:sz w:val="26"/>
          <w:szCs w:val="26"/>
        </w:rPr>
        <w:t>/</w:t>
      </w:r>
      <w:r w:rsidRPr="00012396">
        <w:rPr>
          <w:rFonts w:ascii="Tahoma" w:hAnsi="Tahoma" w:cs="Tahoma"/>
          <w:b/>
          <w:sz w:val="26"/>
          <w:szCs w:val="26"/>
        </w:rPr>
        <w:t>201</w:t>
      </w:r>
      <w:r w:rsidR="003F08F7">
        <w:rPr>
          <w:rFonts w:ascii="Tahoma" w:hAnsi="Tahoma" w:cs="Tahoma"/>
          <w:b/>
          <w:sz w:val="26"/>
          <w:szCs w:val="26"/>
        </w:rPr>
        <w:t>4</w:t>
      </w:r>
      <w:r w:rsidRPr="00012396">
        <w:rPr>
          <w:rFonts w:ascii="Tahoma" w:hAnsi="Tahoma" w:cs="Tahoma"/>
          <w:b/>
          <w:sz w:val="26"/>
          <w:szCs w:val="26"/>
        </w:rPr>
        <w:t xml:space="preserve"> ze dne </w:t>
      </w:r>
      <w:r w:rsidR="0022242F">
        <w:rPr>
          <w:rFonts w:ascii="Tahoma" w:hAnsi="Tahoma" w:cs="Tahoma"/>
          <w:b/>
          <w:sz w:val="26"/>
          <w:szCs w:val="26"/>
        </w:rPr>
        <w:t>12.12</w:t>
      </w:r>
      <w:r w:rsidR="001507F7">
        <w:rPr>
          <w:rFonts w:ascii="Tahoma" w:hAnsi="Tahoma" w:cs="Tahoma"/>
          <w:b/>
          <w:sz w:val="26"/>
          <w:szCs w:val="26"/>
        </w:rPr>
        <w:t>.</w:t>
      </w:r>
      <w:r w:rsidRPr="00012396">
        <w:rPr>
          <w:rFonts w:ascii="Tahoma" w:hAnsi="Tahoma" w:cs="Tahoma"/>
          <w:b/>
          <w:sz w:val="26"/>
          <w:szCs w:val="26"/>
        </w:rPr>
        <w:t>201</w:t>
      </w:r>
      <w:r w:rsidR="003F08F7">
        <w:rPr>
          <w:rFonts w:ascii="Tahoma" w:hAnsi="Tahoma" w:cs="Tahoma"/>
          <w:b/>
          <w:sz w:val="26"/>
          <w:szCs w:val="26"/>
        </w:rPr>
        <w:t>4</w:t>
      </w:r>
      <w:r w:rsidRPr="00012396">
        <w:rPr>
          <w:rFonts w:ascii="Tahoma" w:hAnsi="Tahoma" w:cs="Tahoma"/>
          <w:b/>
          <w:sz w:val="26"/>
          <w:szCs w:val="26"/>
        </w:rPr>
        <w:t>,</w:t>
      </w:r>
    </w:p>
    <w:p w:rsidR="001D773D" w:rsidRPr="00012396" w:rsidRDefault="001D773D" w:rsidP="001D773D">
      <w:pPr>
        <w:jc w:val="both"/>
        <w:rPr>
          <w:rFonts w:ascii="Tahoma" w:hAnsi="Tahoma" w:cs="Tahoma"/>
          <w:b/>
          <w:sz w:val="26"/>
          <w:szCs w:val="26"/>
        </w:rPr>
      </w:pPr>
      <w:r w:rsidRPr="00012396">
        <w:rPr>
          <w:rFonts w:ascii="Tahoma" w:hAnsi="Tahoma" w:cs="Tahoma"/>
          <w:b/>
          <w:sz w:val="26"/>
          <w:szCs w:val="26"/>
        </w:rPr>
        <w:t>konaného v zasedací místnosti OÚ v</w:t>
      </w:r>
      <w:r>
        <w:rPr>
          <w:rFonts w:ascii="Tahoma" w:hAnsi="Tahoma" w:cs="Tahoma"/>
          <w:b/>
          <w:sz w:val="26"/>
          <w:szCs w:val="26"/>
        </w:rPr>
        <w:t> </w:t>
      </w:r>
      <w:r w:rsidRPr="00012396">
        <w:rPr>
          <w:rFonts w:ascii="Tahoma" w:hAnsi="Tahoma" w:cs="Tahoma"/>
          <w:b/>
          <w:sz w:val="26"/>
          <w:szCs w:val="26"/>
        </w:rPr>
        <w:t>1</w:t>
      </w:r>
      <w:r w:rsidR="00151805">
        <w:rPr>
          <w:rFonts w:ascii="Tahoma" w:hAnsi="Tahoma" w:cs="Tahoma"/>
          <w:b/>
          <w:sz w:val="26"/>
          <w:szCs w:val="26"/>
        </w:rPr>
        <w:t>8</w:t>
      </w:r>
      <w:r>
        <w:rPr>
          <w:rFonts w:ascii="Tahoma" w:hAnsi="Tahoma" w:cs="Tahoma"/>
          <w:b/>
          <w:sz w:val="26"/>
          <w:szCs w:val="26"/>
        </w:rPr>
        <w:t>,</w:t>
      </w:r>
      <w:r w:rsidR="00151805">
        <w:rPr>
          <w:rFonts w:ascii="Tahoma" w:hAnsi="Tahoma" w:cs="Tahoma"/>
          <w:b/>
          <w:sz w:val="26"/>
          <w:szCs w:val="26"/>
        </w:rPr>
        <w:t>0</w:t>
      </w:r>
      <w:r>
        <w:rPr>
          <w:rFonts w:ascii="Tahoma" w:hAnsi="Tahoma" w:cs="Tahoma"/>
          <w:b/>
          <w:sz w:val="26"/>
          <w:szCs w:val="26"/>
        </w:rPr>
        <w:t>0</w:t>
      </w:r>
      <w:r w:rsidRPr="00012396">
        <w:rPr>
          <w:rFonts w:ascii="Tahoma" w:hAnsi="Tahoma" w:cs="Tahoma"/>
          <w:b/>
          <w:sz w:val="26"/>
          <w:szCs w:val="26"/>
        </w:rPr>
        <w:t>hodin.</w:t>
      </w:r>
    </w:p>
    <w:p w:rsidR="001D773D" w:rsidRDefault="001D773D" w:rsidP="001D773D">
      <w:pPr>
        <w:jc w:val="both"/>
        <w:rPr>
          <w:rFonts w:ascii="Tahoma" w:hAnsi="Tahoma" w:cs="Tahoma"/>
          <w:b/>
        </w:rPr>
      </w:pPr>
    </w:p>
    <w:p w:rsidR="00910B82" w:rsidRDefault="001D773D" w:rsidP="001D773D">
      <w:pPr>
        <w:jc w:val="both"/>
        <w:rPr>
          <w:rFonts w:ascii="Tahoma" w:hAnsi="Tahoma" w:cs="Tahoma"/>
        </w:rPr>
      </w:pPr>
      <w:r w:rsidRPr="000A225D">
        <w:rPr>
          <w:rFonts w:ascii="Tahoma" w:hAnsi="Tahoma" w:cs="Tahoma"/>
          <w:b/>
          <w:u w:val="single"/>
        </w:rPr>
        <w:t>Přítomni:</w:t>
      </w:r>
      <w:r>
        <w:rPr>
          <w:rFonts w:ascii="Tahoma" w:hAnsi="Tahoma" w:cs="Tahoma"/>
          <w:b/>
        </w:rPr>
        <w:t xml:space="preserve"> </w:t>
      </w:r>
      <w:r w:rsidRPr="000A225D">
        <w:rPr>
          <w:rFonts w:ascii="Tahoma" w:hAnsi="Tahoma" w:cs="Tahoma"/>
        </w:rPr>
        <w:t xml:space="preserve"> Anna Muchová, </w:t>
      </w:r>
      <w:r w:rsidR="00910B82">
        <w:rPr>
          <w:rFonts w:ascii="Tahoma" w:hAnsi="Tahoma" w:cs="Tahoma"/>
        </w:rPr>
        <w:t xml:space="preserve">Ludmila </w:t>
      </w:r>
      <w:proofErr w:type="spellStart"/>
      <w:r w:rsidR="00910B82">
        <w:rPr>
          <w:rFonts w:ascii="Tahoma" w:hAnsi="Tahoma" w:cs="Tahoma"/>
        </w:rPr>
        <w:t>Janováčová</w:t>
      </w:r>
      <w:proofErr w:type="spellEnd"/>
      <w:r w:rsidRPr="000A225D">
        <w:rPr>
          <w:rFonts w:ascii="Tahoma" w:hAnsi="Tahoma" w:cs="Tahoma"/>
        </w:rPr>
        <w:t xml:space="preserve">, </w:t>
      </w:r>
      <w:r w:rsidR="001507F7">
        <w:rPr>
          <w:rFonts w:ascii="Tahoma" w:hAnsi="Tahoma" w:cs="Tahoma"/>
        </w:rPr>
        <w:t>ing.</w:t>
      </w:r>
      <w:r w:rsidR="00910B82">
        <w:rPr>
          <w:rFonts w:ascii="Tahoma" w:hAnsi="Tahoma" w:cs="Tahoma"/>
        </w:rPr>
        <w:t xml:space="preserve"> Bohdana</w:t>
      </w:r>
      <w:r w:rsidR="001507F7">
        <w:rPr>
          <w:rFonts w:ascii="Tahoma" w:hAnsi="Tahoma" w:cs="Tahoma"/>
        </w:rPr>
        <w:t xml:space="preserve"> Orlová</w:t>
      </w:r>
      <w:r w:rsidR="003B5378">
        <w:rPr>
          <w:rFonts w:ascii="Tahoma" w:hAnsi="Tahoma" w:cs="Tahoma"/>
        </w:rPr>
        <w:t>,</w:t>
      </w:r>
      <w:r w:rsidR="00910B82">
        <w:rPr>
          <w:rFonts w:ascii="Tahoma" w:hAnsi="Tahoma" w:cs="Tahoma"/>
        </w:rPr>
        <w:t xml:space="preserve"> ing. Jindřich Kovář, Petr Čech, </w:t>
      </w:r>
      <w:proofErr w:type="spellStart"/>
      <w:r w:rsidR="00910B82">
        <w:rPr>
          <w:rFonts w:ascii="Tahoma" w:hAnsi="Tahoma" w:cs="Tahoma"/>
        </w:rPr>
        <w:t>MUDr.Jiří</w:t>
      </w:r>
      <w:proofErr w:type="spellEnd"/>
      <w:r w:rsidR="00910B82">
        <w:rPr>
          <w:rFonts w:ascii="Tahoma" w:hAnsi="Tahoma" w:cs="Tahoma"/>
        </w:rPr>
        <w:t xml:space="preserve"> Březina</w:t>
      </w:r>
    </w:p>
    <w:p w:rsidR="0022242F" w:rsidRDefault="0022242F" w:rsidP="001D773D">
      <w:pPr>
        <w:jc w:val="both"/>
        <w:rPr>
          <w:rFonts w:ascii="Tahoma" w:hAnsi="Tahoma" w:cs="Tahoma"/>
        </w:rPr>
      </w:pPr>
      <w:r w:rsidRPr="0022242F">
        <w:rPr>
          <w:rFonts w:ascii="Tahoma" w:hAnsi="Tahoma" w:cs="Tahoma"/>
          <w:b/>
          <w:u w:val="single"/>
        </w:rPr>
        <w:t>Omluven :</w:t>
      </w:r>
      <w:r>
        <w:rPr>
          <w:rFonts w:ascii="Tahoma" w:hAnsi="Tahoma" w:cs="Tahoma"/>
        </w:rPr>
        <w:t xml:space="preserve"> Rudolf Škrabal</w:t>
      </w:r>
    </w:p>
    <w:p w:rsidR="001D773D" w:rsidRDefault="001D773D" w:rsidP="001D773D">
      <w:pPr>
        <w:jc w:val="both"/>
        <w:rPr>
          <w:rFonts w:ascii="Tahoma" w:hAnsi="Tahoma" w:cs="Tahoma"/>
        </w:rPr>
      </w:pPr>
      <w:r w:rsidRPr="000A225D">
        <w:rPr>
          <w:rFonts w:ascii="Tahoma" w:hAnsi="Tahoma" w:cs="Tahoma"/>
          <w:b/>
          <w:u w:val="single"/>
        </w:rPr>
        <w:t>Zapisovatel:</w:t>
      </w:r>
      <w:r>
        <w:rPr>
          <w:rFonts w:ascii="Tahoma" w:hAnsi="Tahoma" w:cs="Tahoma"/>
        </w:rPr>
        <w:t xml:space="preserve"> </w:t>
      </w:r>
      <w:r w:rsidR="00910B82">
        <w:rPr>
          <w:rFonts w:ascii="Tahoma" w:hAnsi="Tahoma" w:cs="Tahoma"/>
        </w:rPr>
        <w:t xml:space="preserve">Ludmila </w:t>
      </w:r>
      <w:proofErr w:type="spellStart"/>
      <w:r w:rsidR="00910B82">
        <w:rPr>
          <w:rFonts w:ascii="Tahoma" w:hAnsi="Tahoma" w:cs="Tahoma"/>
        </w:rPr>
        <w:t>Janováčová</w:t>
      </w:r>
      <w:proofErr w:type="spellEnd"/>
    </w:p>
    <w:p w:rsidR="0022242F" w:rsidRPr="000A225D" w:rsidRDefault="0022242F" w:rsidP="001D773D">
      <w:pPr>
        <w:jc w:val="both"/>
        <w:rPr>
          <w:rFonts w:ascii="Tahoma" w:hAnsi="Tahoma" w:cs="Tahoma"/>
        </w:rPr>
      </w:pPr>
    </w:p>
    <w:p w:rsidR="0053485C" w:rsidRDefault="001D773D" w:rsidP="001D773D">
      <w:pPr>
        <w:jc w:val="both"/>
        <w:rPr>
          <w:rFonts w:ascii="Tahoma" w:hAnsi="Tahoma" w:cs="Tahoma"/>
        </w:rPr>
      </w:pPr>
      <w:r w:rsidRPr="000A225D">
        <w:rPr>
          <w:rFonts w:ascii="Tahoma" w:hAnsi="Tahoma" w:cs="Tahoma"/>
          <w:b/>
          <w:u w:val="single"/>
        </w:rPr>
        <w:t>Ověřovatelé zápisu:</w:t>
      </w:r>
      <w:r w:rsidRPr="000A225D">
        <w:rPr>
          <w:rFonts w:ascii="Tahoma" w:hAnsi="Tahoma" w:cs="Tahoma"/>
        </w:rPr>
        <w:t xml:space="preserve"> </w:t>
      </w:r>
      <w:proofErr w:type="spellStart"/>
      <w:r w:rsidR="0022242F">
        <w:rPr>
          <w:rFonts w:ascii="Tahoma" w:hAnsi="Tahoma" w:cs="Tahoma"/>
        </w:rPr>
        <w:t>MUDr.Jiří</w:t>
      </w:r>
      <w:proofErr w:type="spellEnd"/>
      <w:r w:rsidR="0022242F">
        <w:rPr>
          <w:rFonts w:ascii="Tahoma" w:hAnsi="Tahoma" w:cs="Tahoma"/>
        </w:rPr>
        <w:t xml:space="preserve"> Březina, </w:t>
      </w:r>
      <w:proofErr w:type="spellStart"/>
      <w:r w:rsidR="0053485C">
        <w:rPr>
          <w:rFonts w:ascii="Tahoma" w:hAnsi="Tahoma" w:cs="Tahoma"/>
        </w:rPr>
        <w:t>Ing.Bohdana</w:t>
      </w:r>
      <w:proofErr w:type="spellEnd"/>
      <w:r w:rsidR="0053485C">
        <w:rPr>
          <w:rFonts w:ascii="Tahoma" w:hAnsi="Tahoma" w:cs="Tahoma"/>
        </w:rPr>
        <w:t xml:space="preserve"> Orlová</w:t>
      </w:r>
    </w:p>
    <w:p w:rsidR="001D773D" w:rsidRDefault="001D773D" w:rsidP="001D773D">
      <w:pPr>
        <w:jc w:val="both"/>
        <w:rPr>
          <w:rFonts w:ascii="Tahoma" w:hAnsi="Tahoma" w:cs="Tahoma"/>
          <w:b/>
        </w:rPr>
      </w:pPr>
      <w:r>
        <w:rPr>
          <w:rFonts w:ascii="Tahoma" w:hAnsi="Tahoma" w:cs="Tahoma"/>
          <w:b/>
        </w:rPr>
        <w:t xml:space="preserve">Pro: </w:t>
      </w:r>
      <w:r w:rsidR="0022242F">
        <w:rPr>
          <w:rFonts w:ascii="Tahoma" w:hAnsi="Tahoma" w:cs="Tahoma"/>
          <w:b/>
        </w:rPr>
        <w:t>6</w:t>
      </w:r>
      <w:r>
        <w:rPr>
          <w:rFonts w:ascii="Tahoma" w:hAnsi="Tahoma" w:cs="Tahoma"/>
          <w:b/>
        </w:rPr>
        <w:tab/>
        <w:t xml:space="preserve">Proti: </w:t>
      </w:r>
      <w:r w:rsidRPr="000A225D">
        <w:rPr>
          <w:rFonts w:ascii="Tahoma" w:hAnsi="Tahoma" w:cs="Tahoma"/>
        </w:rPr>
        <w:t>0</w:t>
      </w:r>
    </w:p>
    <w:p w:rsidR="001D773D" w:rsidRDefault="001D773D" w:rsidP="001D773D">
      <w:pPr>
        <w:jc w:val="both"/>
        <w:rPr>
          <w:rFonts w:ascii="Tahoma" w:hAnsi="Tahoma" w:cs="Tahoma"/>
          <w:b/>
        </w:rPr>
      </w:pPr>
    </w:p>
    <w:p w:rsidR="0022242F" w:rsidRDefault="0022242F" w:rsidP="001D773D">
      <w:pPr>
        <w:jc w:val="both"/>
        <w:rPr>
          <w:rFonts w:ascii="Tahoma" w:hAnsi="Tahoma" w:cs="Tahoma"/>
          <w:b/>
        </w:rPr>
      </w:pPr>
      <w:r>
        <w:rPr>
          <w:rFonts w:ascii="Tahoma" w:hAnsi="Tahoma" w:cs="Tahoma"/>
          <w:b/>
        </w:rPr>
        <w:t xml:space="preserve">Starostka požádala o možnost doplnění programu o </w:t>
      </w:r>
      <w:r w:rsidR="004C26DE">
        <w:rPr>
          <w:rFonts w:ascii="Tahoma" w:hAnsi="Tahoma" w:cs="Tahoma"/>
          <w:b/>
        </w:rPr>
        <w:t>- Inventarizace 2014 .</w:t>
      </w:r>
      <w:r>
        <w:rPr>
          <w:rFonts w:ascii="Tahoma" w:hAnsi="Tahoma" w:cs="Tahoma"/>
          <w:b/>
        </w:rPr>
        <w:t xml:space="preserve">   </w:t>
      </w:r>
      <w:r w:rsidRPr="0022242F">
        <w:rPr>
          <w:rFonts w:ascii="Tahoma" w:hAnsi="Tahoma" w:cs="Tahoma"/>
          <w:b/>
        </w:rPr>
        <w:t>Pro: 6</w:t>
      </w:r>
      <w:r w:rsidRPr="0022242F">
        <w:rPr>
          <w:rFonts w:ascii="Tahoma" w:hAnsi="Tahoma" w:cs="Tahoma"/>
          <w:b/>
        </w:rPr>
        <w:tab/>
        <w:t>Proti: 0</w:t>
      </w:r>
    </w:p>
    <w:p w:rsidR="0022242F" w:rsidRDefault="0022242F" w:rsidP="001D773D">
      <w:pPr>
        <w:jc w:val="both"/>
        <w:rPr>
          <w:rFonts w:ascii="Tahoma" w:hAnsi="Tahoma" w:cs="Tahoma"/>
          <w:b/>
          <w:u w:val="single"/>
        </w:rPr>
      </w:pPr>
    </w:p>
    <w:p w:rsidR="001D773D" w:rsidRPr="000A225D" w:rsidRDefault="001D773D" w:rsidP="001D773D">
      <w:pPr>
        <w:jc w:val="both"/>
        <w:rPr>
          <w:rFonts w:ascii="Tahoma" w:hAnsi="Tahoma" w:cs="Tahoma"/>
          <w:b/>
          <w:u w:val="single"/>
        </w:rPr>
      </w:pPr>
      <w:r w:rsidRPr="000A225D">
        <w:rPr>
          <w:rFonts w:ascii="Tahoma" w:hAnsi="Tahoma" w:cs="Tahoma"/>
          <w:b/>
          <w:u w:val="single"/>
        </w:rPr>
        <w:t>Navržený program:</w:t>
      </w:r>
    </w:p>
    <w:p w:rsidR="00E86515" w:rsidRDefault="00E86515" w:rsidP="00910B82">
      <w:pPr>
        <w:jc w:val="both"/>
        <w:rPr>
          <w:rFonts w:ascii="Tahoma" w:hAnsi="Tahoma" w:cs="Tahoma"/>
          <w:i/>
        </w:rPr>
      </w:pPr>
    </w:p>
    <w:p w:rsidR="00910B82" w:rsidRPr="00910B82" w:rsidRDefault="00910B82" w:rsidP="00910B82">
      <w:pPr>
        <w:jc w:val="both"/>
        <w:rPr>
          <w:rFonts w:ascii="Tahoma" w:hAnsi="Tahoma" w:cs="Tahoma"/>
          <w:i/>
        </w:rPr>
      </w:pPr>
      <w:r w:rsidRPr="00910B82">
        <w:rPr>
          <w:rFonts w:ascii="Tahoma" w:hAnsi="Tahoma" w:cs="Tahoma"/>
          <w:i/>
        </w:rPr>
        <w:t xml:space="preserve">1) Zahájení : - volba zapisovatele,  volba ověřovatelů zápisu   </w:t>
      </w:r>
    </w:p>
    <w:p w:rsidR="00910B82" w:rsidRPr="00910B82" w:rsidRDefault="00910B82" w:rsidP="00910B82">
      <w:pPr>
        <w:jc w:val="both"/>
        <w:rPr>
          <w:rFonts w:ascii="Tahoma" w:hAnsi="Tahoma" w:cs="Tahoma"/>
          <w:i/>
        </w:rPr>
      </w:pPr>
      <w:r w:rsidRPr="00910B82">
        <w:rPr>
          <w:rFonts w:ascii="Tahoma" w:hAnsi="Tahoma" w:cs="Tahoma"/>
          <w:i/>
        </w:rPr>
        <w:t xml:space="preserve">                         - schválení programu</w:t>
      </w:r>
    </w:p>
    <w:p w:rsidR="00910B82" w:rsidRPr="00910B82" w:rsidRDefault="00910B82" w:rsidP="00910B82">
      <w:pPr>
        <w:jc w:val="both"/>
        <w:rPr>
          <w:rFonts w:ascii="Tahoma" w:hAnsi="Tahoma" w:cs="Tahoma"/>
          <w:i/>
        </w:rPr>
      </w:pPr>
      <w:r w:rsidRPr="00910B82">
        <w:rPr>
          <w:rFonts w:ascii="Tahoma" w:hAnsi="Tahoma" w:cs="Tahoma"/>
          <w:i/>
        </w:rPr>
        <w:t>2) Kontrola usnesení z minulého veřejného zasedání</w:t>
      </w:r>
    </w:p>
    <w:p w:rsidR="0022242F" w:rsidRPr="0022242F" w:rsidRDefault="0022242F" w:rsidP="0022242F">
      <w:pPr>
        <w:jc w:val="both"/>
        <w:rPr>
          <w:rFonts w:ascii="Tahoma" w:hAnsi="Tahoma" w:cs="Tahoma"/>
          <w:i/>
        </w:rPr>
      </w:pPr>
      <w:r w:rsidRPr="0022242F">
        <w:rPr>
          <w:rFonts w:ascii="Tahoma" w:hAnsi="Tahoma" w:cs="Tahoma"/>
          <w:i/>
        </w:rPr>
        <w:t>3) Určení zastupitele pro zastupování při jednáních o územním plánování</w:t>
      </w:r>
    </w:p>
    <w:p w:rsidR="0022242F" w:rsidRPr="0022242F" w:rsidRDefault="0022242F" w:rsidP="0022242F">
      <w:pPr>
        <w:jc w:val="both"/>
        <w:rPr>
          <w:rFonts w:ascii="Tahoma" w:hAnsi="Tahoma" w:cs="Tahoma"/>
          <w:i/>
        </w:rPr>
      </w:pPr>
      <w:r w:rsidRPr="0022242F">
        <w:rPr>
          <w:rFonts w:ascii="Tahoma" w:hAnsi="Tahoma" w:cs="Tahoma"/>
          <w:i/>
        </w:rPr>
        <w:t>4) Určení členů kontrolního a finančního výboru</w:t>
      </w:r>
    </w:p>
    <w:p w:rsidR="0022242F" w:rsidRPr="0022242F" w:rsidRDefault="0022242F" w:rsidP="0022242F">
      <w:pPr>
        <w:jc w:val="both"/>
        <w:rPr>
          <w:rFonts w:ascii="Tahoma" w:hAnsi="Tahoma" w:cs="Tahoma"/>
          <w:i/>
        </w:rPr>
      </w:pPr>
      <w:r w:rsidRPr="0022242F">
        <w:rPr>
          <w:rFonts w:ascii="Tahoma" w:hAnsi="Tahoma" w:cs="Tahoma"/>
          <w:i/>
        </w:rPr>
        <w:t>5)  Rozpočtové opatření č. 2/2014</w:t>
      </w:r>
    </w:p>
    <w:p w:rsidR="0022242F" w:rsidRPr="0022242F" w:rsidRDefault="0022242F" w:rsidP="0022242F">
      <w:pPr>
        <w:jc w:val="both"/>
        <w:rPr>
          <w:rFonts w:ascii="Tahoma" w:hAnsi="Tahoma" w:cs="Tahoma"/>
          <w:i/>
        </w:rPr>
      </w:pPr>
      <w:r w:rsidRPr="0022242F">
        <w:rPr>
          <w:rFonts w:ascii="Tahoma" w:hAnsi="Tahoma" w:cs="Tahoma"/>
          <w:i/>
        </w:rPr>
        <w:t>6) Rozpočet na rok 2015</w:t>
      </w:r>
    </w:p>
    <w:p w:rsidR="0022242F" w:rsidRPr="0022242F" w:rsidRDefault="0022242F" w:rsidP="0022242F">
      <w:pPr>
        <w:jc w:val="both"/>
        <w:rPr>
          <w:rFonts w:ascii="Tahoma" w:hAnsi="Tahoma" w:cs="Tahoma"/>
          <w:i/>
        </w:rPr>
      </w:pPr>
      <w:r w:rsidRPr="0022242F">
        <w:rPr>
          <w:rFonts w:ascii="Tahoma" w:hAnsi="Tahoma" w:cs="Tahoma"/>
          <w:i/>
        </w:rPr>
        <w:t xml:space="preserve">7)Stavební úpravy – p. </w:t>
      </w:r>
      <w:proofErr w:type="spellStart"/>
      <w:r w:rsidRPr="0022242F">
        <w:rPr>
          <w:rFonts w:ascii="Tahoma" w:hAnsi="Tahoma" w:cs="Tahoma"/>
          <w:i/>
        </w:rPr>
        <w:t>Krojzl</w:t>
      </w:r>
      <w:proofErr w:type="spellEnd"/>
      <w:r w:rsidRPr="0022242F">
        <w:rPr>
          <w:rFonts w:ascii="Tahoma" w:hAnsi="Tahoma" w:cs="Tahoma"/>
          <w:i/>
        </w:rPr>
        <w:t>.</w:t>
      </w:r>
    </w:p>
    <w:p w:rsidR="0022242F" w:rsidRPr="0022242F" w:rsidRDefault="0022242F" w:rsidP="0022242F">
      <w:pPr>
        <w:jc w:val="both"/>
        <w:rPr>
          <w:rFonts w:ascii="Tahoma" w:hAnsi="Tahoma" w:cs="Tahoma"/>
          <w:i/>
        </w:rPr>
      </w:pPr>
      <w:r w:rsidRPr="0022242F">
        <w:rPr>
          <w:rFonts w:ascii="Tahoma" w:hAnsi="Tahoma" w:cs="Tahoma"/>
          <w:i/>
        </w:rPr>
        <w:t>8) Veřejnoprávní smlouva v oblasti sociálně-právní ochrany dětí.</w:t>
      </w:r>
    </w:p>
    <w:p w:rsidR="0022242F" w:rsidRPr="0022242F" w:rsidRDefault="0022242F" w:rsidP="0022242F">
      <w:pPr>
        <w:jc w:val="both"/>
        <w:rPr>
          <w:rFonts w:ascii="Tahoma" w:hAnsi="Tahoma" w:cs="Tahoma"/>
          <w:i/>
        </w:rPr>
      </w:pPr>
      <w:r w:rsidRPr="0022242F">
        <w:rPr>
          <w:rFonts w:ascii="Tahoma" w:hAnsi="Tahoma" w:cs="Tahoma"/>
          <w:i/>
        </w:rPr>
        <w:t>9) Obecně závazná vyhláška obce o stanovení systému shromažďování, sběru, přepravy třídění, využívání a odstraňování komunálních odpadů a nakládání se stavebním odpadem, úprava poplatku za komunální odpad na rok 2015</w:t>
      </w:r>
    </w:p>
    <w:p w:rsidR="0022242F" w:rsidRDefault="0022242F" w:rsidP="0022242F">
      <w:pPr>
        <w:jc w:val="both"/>
        <w:rPr>
          <w:rFonts w:ascii="Tahoma" w:hAnsi="Tahoma" w:cs="Tahoma"/>
          <w:i/>
        </w:rPr>
      </w:pPr>
      <w:r w:rsidRPr="0022242F">
        <w:rPr>
          <w:rFonts w:ascii="Tahoma" w:hAnsi="Tahoma" w:cs="Tahoma"/>
          <w:i/>
        </w:rPr>
        <w:t>10) Žádost o spolupráci – Povodí Moravy</w:t>
      </w:r>
    </w:p>
    <w:p w:rsidR="0022242F" w:rsidRDefault="0022242F" w:rsidP="0022242F">
      <w:pPr>
        <w:jc w:val="both"/>
        <w:rPr>
          <w:rFonts w:ascii="Tahoma" w:hAnsi="Tahoma" w:cs="Tahoma"/>
          <w:i/>
        </w:rPr>
      </w:pPr>
      <w:r>
        <w:rPr>
          <w:rFonts w:ascii="Tahoma" w:hAnsi="Tahoma" w:cs="Tahoma"/>
          <w:i/>
        </w:rPr>
        <w:t>11) Inventarizace 2014</w:t>
      </w:r>
    </w:p>
    <w:p w:rsidR="00910B82" w:rsidRDefault="0022242F" w:rsidP="0022242F">
      <w:pPr>
        <w:jc w:val="both"/>
        <w:rPr>
          <w:rFonts w:ascii="Tahoma" w:hAnsi="Tahoma" w:cs="Tahoma"/>
        </w:rPr>
      </w:pPr>
      <w:r>
        <w:rPr>
          <w:rFonts w:ascii="Tahoma" w:hAnsi="Tahoma" w:cs="Tahoma"/>
          <w:i/>
        </w:rPr>
        <w:t>1</w:t>
      </w:r>
      <w:r w:rsidR="004C26DE">
        <w:rPr>
          <w:rFonts w:ascii="Tahoma" w:hAnsi="Tahoma" w:cs="Tahoma"/>
          <w:i/>
        </w:rPr>
        <w:t>2</w:t>
      </w:r>
      <w:r w:rsidRPr="0022242F">
        <w:rPr>
          <w:rFonts w:ascii="Tahoma" w:hAnsi="Tahoma" w:cs="Tahoma"/>
          <w:i/>
        </w:rPr>
        <w:t>) Různé, informace občanům, diskuse</w:t>
      </w:r>
    </w:p>
    <w:p w:rsidR="00E86515" w:rsidRDefault="00E86515" w:rsidP="001D773D">
      <w:pPr>
        <w:jc w:val="both"/>
        <w:rPr>
          <w:rFonts w:ascii="Tahoma" w:hAnsi="Tahoma" w:cs="Tahoma"/>
        </w:rPr>
      </w:pPr>
    </w:p>
    <w:p w:rsidR="001D773D" w:rsidRDefault="001D773D" w:rsidP="001D773D">
      <w:pPr>
        <w:jc w:val="both"/>
        <w:rPr>
          <w:rFonts w:ascii="Tahoma" w:hAnsi="Tahoma" w:cs="Tahoma"/>
        </w:rPr>
      </w:pPr>
      <w:r>
        <w:rPr>
          <w:rFonts w:ascii="Tahoma" w:hAnsi="Tahoma" w:cs="Tahoma"/>
        </w:rPr>
        <w:t>K návrhu programu nebylo připomínek.</w:t>
      </w:r>
    </w:p>
    <w:p w:rsidR="001D773D" w:rsidRDefault="001D773D" w:rsidP="001D773D">
      <w:pPr>
        <w:jc w:val="both"/>
        <w:rPr>
          <w:rFonts w:ascii="Tahoma" w:hAnsi="Tahoma" w:cs="Tahoma"/>
          <w:b/>
        </w:rPr>
      </w:pPr>
    </w:p>
    <w:p w:rsidR="001D773D" w:rsidRPr="00514B0A" w:rsidRDefault="001D773D" w:rsidP="001D773D">
      <w:pPr>
        <w:jc w:val="both"/>
        <w:rPr>
          <w:rFonts w:ascii="Tahoma" w:hAnsi="Tahoma" w:cs="Tahoma"/>
          <w:b/>
        </w:rPr>
      </w:pPr>
      <w:r>
        <w:rPr>
          <w:rFonts w:ascii="Tahoma" w:hAnsi="Tahoma" w:cs="Tahoma"/>
          <w:u w:val="single"/>
        </w:rPr>
        <w:t xml:space="preserve">Hlasování: </w:t>
      </w:r>
      <w:r>
        <w:rPr>
          <w:rFonts w:ascii="Tahoma" w:hAnsi="Tahoma" w:cs="Tahoma"/>
        </w:rPr>
        <w:t xml:space="preserve">   </w:t>
      </w:r>
      <w:r>
        <w:rPr>
          <w:rFonts w:ascii="Tahoma" w:hAnsi="Tahoma" w:cs="Tahoma"/>
          <w:b/>
        </w:rPr>
        <w:t xml:space="preserve">Pro: </w:t>
      </w:r>
      <w:r w:rsidR="0022242F">
        <w:rPr>
          <w:rFonts w:ascii="Tahoma" w:hAnsi="Tahoma" w:cs="Tahoma"/>
          <w:b/>
        </w:rPr>
        <w:t>6</w:t>
      </w:r>
      <w:r w:rsidRPr="000A225D">
        <w:rPr>
          <w:rFonts w:ascii="Tahoma" w:hAnsi="Tahoma" w:cs="Tahoma"/>
        </w:rPr>
        <w:t xml:space="preserve"> </w:t>
      </w:r>
      <w:r>
        <w:rPr>
          <w:rFonts w:ascii="Tahoma" w:hAnsi="Tahoma" w:cs="Tahoma"/>
          <w:b/>
        </w:rPr>
        <w:tab/>
        <w:t xml:space="preserve">Proti: </w:t>
      </w:r>
      <w:r w:rsidRPr="000A225D">
        <w:rPr>
          <w:rFonts w:ascii="Tahoma" w:hAnsi="Tahoma" w:cs="Tahoma"/>
        </w:rPr>
        <w:t>0</w:t>
      </w:r>
    </w:p>
    <w:p w:rsidR="001D773D" w:rsidRPr="000A225D" w:rsidRDefault="001D773D" w:rsidP="001D773D">
      <w:pPr>
        <w:jc w:val="both"/>
        <w:rPr>
          <w:rFonts w:ascii="Tahoma" w:hAnsi="Tahoma" w:cs="Tahoma"/>
        </w:rPr>
      </w:pPr>
    </w:p>
    <w:p w:rsidR="001D773D" w:rsidRDefault="001D773D" w:rsidP="001D773D">
      <w:pPr>
        <w:jc w:val="both"/>
        <w:rPr>
          <w:rFonts w:ascii="Tahoma" w:hAnsi="Tahoma" w:cs="Tahoma"/>
          <w:b/>
        </w:rPr>
      </w:pPr>
      <w:r>
        <w:rPr>
          <w:rFonts w:ascii="Tahoma" w:hAnsi="Tahoma" w:cs="Tahoma"/>
          <w:b/>
        </w:rPr>
        <w:t>Ad 2) Kontrola plnění usnesení</w:t>
      </w:r>
    </w:p>
    <w:p w:rsidR="001D773D" w:rsidRDefault="001D773D" w:rsidP="001D773D">
      <w:pPr>
        <w:jc w:val="both"/>
        <w:rPr>
          <w:rFonts w:ascii="Tahoma" w:hAnsi="Tahoma" w:cs="Tahoma"/>
          <w:b/>
        </w:rPr>
      </w:pPr>
    </w:p>
    <w:p w:rsidR="001D773D" w:rsidRDefault="00910B82" w:rsidP="001D773D">
      <w:pPr>
        <w:numPr>
          <w:ilvl w:val="0"/>
          <w:numId w:val="1"/>
        </w:numPr>
        <w:jc w:val="both"/>
        <w:rPr>
          <w:rFonts w:ascii="Tahoma" w:hAnsi="Tahoma" w:cs="Tahoma"/>
        </w:rPr>
      </w:pPr>
      <w:r>
        <w:rPr>
          <w:rFonts w:ascii="Tahoma" w:hAnsi="Tahoma" w:cs="Tahoma"/>
        </w:rPr>
        <w:t>Usnesení z minulého veřejného zasedání byly splněny.</w:t>
      </w:r>
    </w:p>
    <w:p w:rsidR="001D773D" w:rsidRDefault="001D773D" w:rsidP="001D773D">
      <w:pPr>
        <w:jc w:val="both"/>
        <w:rPr>
          <w:rFonts w:ascii="Tahoma" w:hAnsi="Tahoma" w:cs="Tahoma"/>
        </w:rPr>
      </w:pPr>
    </w:p>
    <w:p w:rsidR="00910B82" w:rsidRPr="00985D75" w:rsidRDefault="001D773D" w:rsidP="001D773D">
      <w:pPr>
        <w:jc w:val="both"/>
        <w:rPr>
          <w:rFonts w:ascii="Tahoma" w:hAnsi="Tahoma" w:cs="Tahoma"/>
          <w:b/>
        </w:rPr>
      </w:pPr>
      <w:r>
        <w:rPr>
          <w:rFonts w:ascii="Tahoma" w:hAnsi="Tahoma" w:cs="Tahoma"/>
          <w:b/>
        </w:rPr>
        <w:t>Ad 3</w:t>
      </w:r>
      <w:r w:rsidR="00910B82" w:rsidRPr="00910B82">
        <w:t xml:space="preserve"> </w:t>
      </w:r>
      <w:r w:rsidR="0022242F">
        <w:t xml:space="preserve">) </w:t>
      </w:r>
      <w:r w:rsidR="0022242F" w:rsidRPr="0022242F">
        <w:rPr>
          <w:rFonts w:ascii="Tahoma" w:hAnsi="Tahoma" w:cs="Tahoma"/>
          <w:b/>
        </w:rPr>
        <w:t>Určení zastupitele pro zastupování při jednáních o územním plánování</w:t>
      </w:r>
    </w:p>
    <w:p w:rsidR="0022242F" w:rsidRPr="0022242F" w:rsidRDefault="0022242F" w:rsidP="0022242F">
      <w:pPr>
        <w:jc w:val="both"/>
        <w:rPr>
          <w:rFonts w:ascii="Tahoma" w:hAnsi="Tahoma" w:cs="Tahoma"/>
        </w:rPr>
      </w:pPr>
      <w:r w:rsidRPr="0022242F">
        <w:rPr>
          <w:rFonts w:ascii="Tahoma" w:hAnsi="Tahoma" w:cs="Tahoma"/>
        </w:rPr>
        <w:t>Na základě ustanovení § 6 odst.1) písmeno c) a odst.5) písmeno a) a f) zákona č. 183/2006 Sb., o územním plánování a stavebním řádu (stavební zákon) v aktuálním znění a ustanovení § 35 odst.1) a § 84odst.2) písmeno x) zákona č. 128/2000Sb., o obcích (obecní zřízení) v aktuálním znění  pana Ing. Jindřicha Kováře určeným zastupitelem pro územní plánování.</w:t>
      </w:r>
    </w:p>
    <w:p w:rsidR="0022242F" w:rsidRPr="0022242F" w:rsidRDefault="0022242F" w:rsidP="0022242F">
      <w:pPr>
        <w:jc w:val="both"/>
        <w:rPr>
          <w:rFonts w:ascii="Tahoma" w:hAnsi="Tahoma" w:cs="Tahoma"/>
        </w:rPr>
      </w:pPr>
    </w:p>
    <w:p w:rsidR="001D773D" w:rsidRDefault="001D773D" w:rsidP="001D773D">
      <w:pPr>
        <w:jc w:val="both"/>
        <w:rPr>
          <w:rFonts w:ascii="Tahoma" w:hAnsi="Tahoma" w:cs="Tahoma"/>
        </w:rPr>
      </w:pPr>
      <w:r>
        <w:rPr>
          <w:rFonts w:ascii="Tahoma" w:hAnsi="Tahoma" w:cs="Tahoma"/>
          <w:u w:val="single"/>
        </w:rPr>
        <w:t xml:space="preserve">Hlasování: </w:t>
      </w:r>
      <w:r>
        <w:rPr>
          <w:rFonts w:ascii="Tahoma" w:hAnsi="Tahoma" w:cs="Tahoma"/>
        </w:rPr>
        <w:t xml:space="preserve">   </w:t>
      </w:r>
      <w:r>
        <w:rPr>
          <w:rFonts w:ascii="Tahoma" w:hAnsi="Tahoma" w:cs="Tahoma"/>
          <w:b/>
        </w:rPr>
        <w:t xml:space="preserve">Pro: </w:t>
      </w:r>
      <w:r w:rsidR="0022242F">
        <w:rPr>
          <w:rFonts w:ascii="Tahoma" w:hAnsi="Tahoma" w:cs="Tahoma"/>
          <w:b/>
        </w:rPr>
        <w:t>6</w:t>
      </w:r>
      <w:r w:rsidRPr="000A225D">
        <w:rPr>
          <w:rFonts w:ascii="Tahoma" w:hAnsi="Tahoma" w:cs="Tahoma"/>
        </w:rPr>
        <w:t xml:space="preserve"> </w:t>
      </w:r>
      <w:r>
        <w:rPr>
          <w:rFonts w:ascii="Tahoma" w:hAnsi="Tahoma" w:cs="Tahoma"/>
          <w:b/>
        </w:rPr>
        <w:tab/>
        <w:t xml:space="preserve">Proti: </w:t>
      </w:r>
      <w:r w:rsidRPr="000A225D">
        <w:rPr>
          <w:rFonts w:ascii="Tahoma" w:hAnsi="Tahoma" w:cs="Tahoma"/>
        </w:rPr>
        <w:t>0</w:t>
      </w:r>
    </w:p>
    <w:p w:rsidR="001A7739" w:rsidRDefault="001A7739" w:rsidP="00176A74">
      <w:pPr>
        <w:jc w:val="both"/>
        <w:rPr>
          <w:rFonts w:ascii="Tahoma" w:hAnsi="Tahoma" w:cs="Tahoma"/>
          <w:b/>
        </w:rPr>
      </w:pPr>
    </w:p>
    <w:p w:rsidR="00495C52" w:rsidRDefault="00176A74" w:rsidP="0022242F">
      <w:pPr>
        <w:jc w:val="both"/>
        <w:rPr>
          <w:rFonts w:ascii="Tahoma" w:hAnsi="Tahoma" w:cs="Tahoma"/>
          <w:b/>
        </w:rPr>
      </w:pPr>
      <w:r>
        <w:rPr>
          <w:rFonts w:ascii="Tahoma" w:hAnsi="Tahoma" w:cs="Tahoma"/>
          <w:b/>
        </w:rPr>
        <w:lastRenderedPageBreak/>
        <w:t>Ad 4</w:t>
      </w:r>
      <w:r w:rsidRPr="000A225D">
        <w:rPr>
          <w:rFonts w:ascii="Tahoma" w:hAnsi="Tahoma" w:cs="Tahoma"/>
          <w:b/>
        </w:rPr>
        <w:t xml:space="preserve">) </w:t>
      </w:r>
      <w:r w:rsidRPr="00A1642C">
        <w:t xml:space="preserve"> </w:t>
      </w:r>
      <w:r w:rsidR="0022242F" w:rsidRPr="0022242F">
        <w:rPr>
          <w:rFonts w:ascii="Tahoma" w:hAnsi="Tahoma" w:cs="Tahoma"/>
          <w:b/>
        </w:rPr>
        <w:t>Určení členů kontrolního a finančního výboru</w:t>
      </w:r>
    </w:p>
    <w:p w:rsidR="00584448" w:rsidRDefault="00495C52" w:rsidP="0022242F">
      <w:pPr>
        <w:jc w:val="both"/>
        <w:rPr>
          <w:rFonts w:ascii="Tahoma" w:hAnsi="Tahoma" w:cs="Tahoma"/>
        </w:rPr>
      </w:pPr>
      <w:r>
        <w:rPr>
          <w:rFonts w:ascii="Tahoma" w:hAnsi="Tahoma" w:cs="Tahoma"/>
        </w:rPr>
        <w:t xml:space="preserve">Vzhledem k nepřítomnosti předsedy kontrolního výboru p. Rudolfa  Škrabala , určil členy výboru pouze Ing. Jindřich Kovář – předseda finančního výboru a to </w:t>
      </w:r>
      <w:r w:rsidRPr="00495C52">
        <w:rPr>
          <w:rFonts w:ascii="Tahoma" w:hAnsi="Tahoma" w:cs="Tahoma"/>
        </w:rPr>
        <w:t xml:space="preserve">MUDr. Jiřího Březinu a Alenu </w:t>
      </w:r>
      <w:proofErr w:type="spellStart"/>
      <w:r w:rsidRPr="00495C52">
        <w:rPr>
          <w:rFonts w:ascii="Tahoma" w:hAnsi="Tahoma" w:cs="Tahoma"/>
        </w:rPr>
        <w:t>Kočířovou</w:t>
      </w:r>
      <w:proofErr w:type="spellEnd"/>
      <w:r>
        <w:rPr>
          <w:rFonts w:ascii="Tahoma" w:hAnsi="Tahoma" w:cs="Tahoma"/>
        </w:rPr>
        <w:t>.</w:t>
      </w:r>
    </w:p>
    <w:p w:rsidR="00495C52" w:rsidRDefault="00495C52" w:rsidP="00584448">
      <w:pPr>
        <w:jc w:val="both"/>
        <w:rPr>
          <w:rFonts w:ascii="Tahoma" w:hAnsi="Tahoma" w:cs="Tahoma"/>
          <w:u w:val="single"/>
        </w:rPr>
      </w:pPr>
    </w:p>
    <w:p w:rsidR="00176A74" w:rsidRDefault="00176A74" w:rsidP="00584448">
      <w:pPr>
        <w:jc w:val="both"/>
        <w:rPr>
          <w:rFonts w:ascii="Tahoma" w:hAnsi="Tahoma" w:cs="Tahoma"/>
        </w:rPr>
      </w:pPr>
      <w:r w:rsidRPr="005137EE">
        <w:rPr>
          <w:rFonts w:ascii="Tahoma" w:hAnsi="Tahoma" w:cs="Tahoma"/>
          <w:u w:val="single"/>
        </w:rPr>
        <w:t>Hlasování o návrhu</w:t>
      </w:r>
      <w:r w:rsidRPr="005137EE">
        <w:rPr>
          <w:rFonts w:ascii="Tahoma" w:hAnsi="Tahoma" w:cs="Tahoma"/>
        </w:rPr>
        <w:t>:</w:t>
      </w:r>
      <w:r>
        <w:rPr>
          <w:rFonts w:ascii="Tahoma" w:hAnsi="Tahoma" w:cs="Tahoma"/>
        </w:rPr>
        <w:t xml:space="preserve">  </w:t>
      </w:r>
      <w:r w:rsidR="00495C52">
        <w:rPr>
          <w:rFonts w:ascii="Tahoma" w:hAnsi="Tahoma" w:cs="Tahoma"/>
          <w:b/>
        </w:rPr>
        <w:t>Pro: 6</w:t>
      </w:r>
      <w:r>
        <w:rPr>
          <w:rFonts w:ascii="Tahoma" w:hAnsi="Tahoma" w:cs="Tahoma"/>
          <w:b/>
        </w:rPr>
        <w:tab/>
        <w:t xml:space="preserve">Proti: 0   </w:t>
      </w:r>
    </w:p>
    <w:p w:rsidR="00176A74" w:rsidRDefault="00176A74" w:rsidP="001D773D">
      <w:pPr>
        <w:jc w:val="both"/>
        <w:rPr>
          <w:rFonts w:ascii="Tahoma" w:hAnsi="Tahoma" w:cs="Tahoma"/>
        </w:rPr>
      </w:pPr>
    </w:p>
    <w:p w:rsidR="001D773D" w:rsidRDefault="001D773D" w:rsidP="00495C52">
      <w:pPr>
        <w:outlineLvl w:val="0"/>
        <w:rPr>
          <w:rFonts w:ascii="Tahoma" w:hAnsi="Tahoma" w:cs="Tahoma"/>
          <w:b/>
        </w:rPr>
      </w:pPr>
      <w:r w:rsidRPr="00576A98">
        <w:rPr>
          <w:rFonts w:ascii="Tahoma" w:hAnsi="Tahoma" w:cs="Tahoma"/>
          <w:b/>
        </w:rPr>
        <w:t xml:space="preserve">Ad </w:t>
      </w:r>
      <w:r w:rsidR="00176A74">
        <w:rPr>
          <w:rFonts w:ascii="Tahoma" w:hAnsi="Tahoma" w:cs="Tahoma"/>
          <w:b/>
        </w:rPr>
        <w:t>5</w:t>
      </w:r>
      <w:r w:rsidRPr="00576A98">
        <w:rPr>
          <w:rFonts w:ascii="Tahoma" w:hAnsi="Tahoma" w:cs="Tahoma"/>
          <w:b/>
        </w:rPr>
        <w:t xml:space="preserve">) </w:t>
      </w:r>
      <w:r w:rsidR="00495C52">
        <w:rPr>
          <w:rFonts w:ascii="Tahoma" w:hAnsi="Tahoma" w:cs="Tahoma"/>
          <w:b/>
        </w:rPr>
        <w:t>Rozpočtové opatření č. 2/2014</w:t>
      </w:r>
    </w:p>
    <w:p w:rsidR="00495C52" w:rsidRPr="00495C52" w:rsidRDefault="00495C52" w:rsidP="00495C52">
      <w:pPr>
        <w:rPr>
          <w:rFonts w:ascii="Tahoma" w:hAnsi="Tahoma" w:cs="Tahoma"/>
        </w:rPr>
      </w:pPr>
      <w:r w:rsidRPr="00495C52">
        <w:rPr>
          <w:rFonts w:ascii="Tahoma" w:hAnsi="Tahoma" w:cs="Tahoma"/>
        </w:rPr>
        <w:t>Zastupitelstvo schválilo rozpočtové opatření č. 1</w:t>
      </w:r>
      <w:r>
        <w:rPr>
          <w:rFonts w:ascii="Tahoma" w:hAnsi="Tahoma" w:cs="Tahoma"/>
        </w:rPr>
        <w:t>2</w:t>
      </w:r>
      <w:r w:rsidRPr="00495C52">
        <w:rPr>
          <w:rFonts w:ascii="Tahoma" w:hAnsi="Tahoma" w:cs="Tahoma"/>
        </w:rPr>
        <w:t>2014, které je nedílnou přílohou tohoto zápi</w:t>
      </w:r>
      <w:r>
        <w:rPr>
          <w:rFonts w:ascii="Tahoma" w:hAnsi="Tahoma" w:cs="Tahoma"/>
        </w:rPr>
        <w:t>su a přílohou č. 1 usnesení č. 5</w:t>
      </w:r>
      <w:r w:rsidRPr="00495C52">
        <w:rPr>
          <w:rFonts w:ascii="Tahoma" w:hAnsi="Tahoma" w:cs="Tahoma"/>
        </w:rPr>
        <w:t>/2014.</w:t>
      </w:r>
    </w:p>
    <w:p w:rsidR="00495C52" w:rsidRDefault="00495C52" w:rsidP="001D773D">
      <w:pPr>
        <w:jc w:val="both"/>
        <w:rPr>
          <w:rFonts w:ascii="Tahoma" w:hAnsi="Tahoma" w:cs="Tahoma"/>
          <w:u w:val="single"/>
        </w:rPr>
      </w:pPr>
    </w:p>
    <w:p w:rsidR="001D773D" w:rsidRDefault="001D773D" w:rsidP="001D773D">
      <w:pPr>
        <w:jc w:val="both"/>
        <w:rPr>
          <w:rFonts w:ascii="Tahoma" w:hAnsi="Tahoma" w:cs="Tahoma"/>
        </w:rPr>
      </w:pPr>
      <w:r w:rsidRPr="005137EE">
        <w:rPr>
          <w:rFonts w:ascii="Tahoma" w:hAnsi="Tahoma" w:cs="Tahoma"/>
          <w:u w:val="single"/>
        </w:rPr>
        <w:t>Hlasování o návrhu</w:t>
      </w:r>
      <w:r w:rsidRPr="005137EE">
        <w:rPr>
          <w:rFonts w:ascii="Tahoma" w:hAnsi="Tahoma" w:cs="Tahoma"/>
        </w:rPr>
        <w:t>:</w:t>
      </w:r>
      <w:r>
        <w:rPr>
          <w:rFonts w:ascii="Tahoma" w:hAnsi="Tahoma" w:cs="Tahoma"/>
        </w:rPr>
        <w:t xml:space="preserve">  </w:t>
      </w:r>
      <w:r>
        <w:rPr>
          <w:rFonts w:ascii="Tahoma" w:hAnsi="Tahoma" w:cs="Tahoma"/>
          <w:b/>
        </w:rPr>
        <w:t xml:space="preserve">Pro: </w:t>
      </w:r>
      <w:r w:rsidR="00495C52">
        <w:rPr>
          <w:rFonts w:ascii="Tahoma" w:hAnsi="Tahoma" w:cs="Tahoma"/>
          <w:b/>
        </w:rPr>
        <w:t>6</w:t>
      </w:r>
      <w:r w:rsidRPr="000A225D">
        <w:rPr>
          <w:rFonts w:ascii="Tahoma" w:hAnsi="Tahoma" w:cs="Tahoma"/>
        </w:rPr>
        <w:t xml:space="preserve"> </w:t>
      </w:r>
      <w:r>
        <w:rPr>
          <w:rFonts w:ascii="Tahoma" w:hAnsi="Tahoma" w:cs="Tahoma"/>
          <w:b/>
        </w:rPr>
        <w:tab/>
        <w:t xml:space="preserve">Proti: </w:t>
      </w:r>
      <w:r w:rsidR="006E3DAD">
        <w:rPr>
          <w:rFonts w:ascii="Tahoma" w:hAnsi="Tahoma" w:cs="Tahoma"/>
          <w:b/>
        </w:rPr>
        <w:t>0</w:t>
      </w:r>
      <w:r w:rsidR="007773EC">
        <w:rPr>
          <w:rFonts w:ascii="Tahoma" w:hAnsi="Tahoma" w:cs="Tahoma"/>
          <w:b/>
        </w:rPr>
        <w:t xml:space="preserve">   </w:t>
      </w:r>
    </w:p>
    <w:p w:rsidR="001D773D" w:rsidRDefault="001D773D" w:rsidP="001D773D">
      <w:pPr>
        <w:jc w:val="both"/>
        <w:rPr>
          <w:rFonts w:ascii="Tahoma" w:hAnsi="Tahoma" w:cs="Tahoma"/>
        </w:rPr>
      </w:pPr>
    </w:p>
    <w:p w:rsidR="00244F0F" w:rsidRDefault="00A17654" w:rsidP="00F5123D">
      <w:pPr>
        <w:jc w:val="both"/>
        <w:rPr>
          <w:rFonts w:ascii="Tahoma" w:hAnsi="Tahoma" w:cs="Tahoma"/>
          <w:b/>
        </w:rPr>
      </w:pPr>
      <w:r>
        <w:rPr>
          <w:rFonts w:ascii="Tahoma" w:hAnsi="Tahoma" w:cs="Tahoma"/>
          <w:b/>
        </w:rPr>
        <w:t xml:space="preserve">Ad 6) </w:t>
      </w:r>
      <w:r w:rsidR="00495C52" w:rsidRPr="00495C52">
        <w:rPr>
          <w:rFonts w:ascii="Tahoma" w:hAnsi="Tahoma" w:cs="Tahoma"/>
          <w:b/>
        </w:rPr>
        <w:t xml:space="preserve">Rozpočet na rok </w:t>
      </w:r>
      <w:r w:rsidR="00495C52">
        <w:rPr>
          <w:rFonts w:ascii="Tahoma" w:hAnsi="Tahoma" w:cs="Tahoma"/>
          <w:b/>
        </w:rPr>
        <w:t>2015</w:t>
      </w:r>
    </w:p>
    <w:p w:rsidR="00495C52" w:rsidRPr="00495C52" w:rsidRDefault="00495C52" w:rsidP="00495C52">
      <w:pPr>
        <w:rPr>
          <w:rFonts w:ascii="Tahoma" w:hAnsi="Tahoma" w:cs="Tahoma"/>
        </w:rPr>
      </w:pPr>
      <w:r w:rsidRPr="00495C52">
        <w:rPr>
          <w:rFonts w:ascii="Tahoma" w:hAnsi="Tahoma" w:cs="Tahoma"/>
        </w:rPr>
        <w:t xml:space="preserve">Zastupitelstvo schválilo </w:t>
      </w:r>
      <w:r>
        <w:rPr>
          <w:rFonts w:ascii="Tahoma" w:hAnsi="Tahoma" w:cs="Tahoma"/>
        </w:rPr>
        <w:t>rozpočet na rok 2015</w:t>
      </w:r>
      <w:r w:rsidRPr="00495C52">
        <w:rPr>
          <w:rFonts w:ascii="Tahoma" w:hAnsi="Tahoma" w:cs="Tahoma"/>
        </w:rPr>
        <w:t>, které je nedílnou příloh</w:t>
      </w:r>
      <w:r>
        <w:rPr>
          <w:rFonts w:ascii="Tahoma" w:hAnsi="Tahoma" w:cs="Tahoma"/>
        </w:rPr>
        <w:t>ou tohoto zápisu a přílohou č. 2</w:t>
      </w:r>
      <w:r w:rsidRPr="00495C52">
        <w:rPr>
          <w:rFonts w:ascii="Tahoma" w:hAnsi="Tahoma" w:cs="Tahoma"/>
        </w:rPr>
        <w:t xml:space="preserve"> usnesení č. 5/2014.</w:t>
      </w:r>
    </w:p>
    <w:p w:rsidR="00495C52" w:rsidRDefault="00495C52" w:rsidP="00F5123D">
      <w:pPr>
        <w:jc w:val="both"/>
        <w:rPr>
          <w:rFonts w:ascii="Tahoma" w:hAnsi="Tahoma" w:cs="Tahoma"/>
        </w:rPr>
      </w:pPr>
    </w:p>
    <w:p w:rsidR="00244F0F" w:rsidRDefault="00244F0F" w:rsidP="00244F0F">
      <w:pPr>
        <w:jc w:val="both"/>
        <w:rPr>
          <w:rFonts w:ascii="Tahoma" w:hAnsi="Tahoma" w:cs="Tahoma"/>
        </w:rPr>
      </w:pPr>
      <w:r w:rsidRPr="005137EE">
        <w:rPr>
          <w:rFonts w:ascii="Tahoma" w:hAnsi="Tahoma" w:cs="Tahoma"/>
          <w:u w:val="single"/>
        </w:rPr>
        <w:t>Hlasování o návrhu</w:t>
      </w:r>
      <w:r w:rsidRPr="005137EE">
        <w:rPr>
          <w:rFonts w:ascii="Tahoma" w:hAnsi="Tahoma" w:cs="Tahoma"/>
        </w:rPr>
        <w:t>:</w:t>
      </w:r>
      <w:r>
        <w:rPr>
          <w:rFonts w:ascii="Tahoma" w:hAnsi="Tahoma" w:cs="Tahoma"/>
        </w:rPr>
        <w:t xml:space="preserve">  </w:t>
      </w:r>
      <w:r>
        <w:rPr>
          <w:rFonts w:ascii="Tahoma" w:hAnsi="Tahoma" w:cs="Tahoma"/>
          <w:b/>
        </w:rPr>
        <w:t xml:space="preserve">Pro: </w:t>
      </w:r>
      <w:r w:rsidR="00495C52">
        <w:rPr>
          <w:rFonts w:ascii="Tahoma" w:hAnsi="Tahoma" w:cs="Tahoma"/>
          <w:b/>
        </w:rPr>
        <w:t>6</w:t>
      </w:r>
      <w:r w:rsidRPr="000A225D">
        <w:rPr>
          <w:rFonts w:ascii="Tahoma" w:hAnsi="Tahoma" w:cs="Tahoma"/>
        </w:rPr>
        <w:t xml:space="preserve"> </w:t>
      </w:r>
      <w:r>
        <w:rPr>
          <w:rFonts w:ascii="Tahoma" w:hAnsi="Tahoma" w:cs="Tahoma"/>
          <w:b/>
        </w:rPr>
        <w:tab/>
        <w:t xml:space="preserve">Proti: </w:t>
      </w:r>
      <w:r w:rsidRPr="000A225D">
        <w:rPr>
          <w:rFonts w:ascii="Tahoma" w:hAnsi="Tahoma" w:cs="Tahoma"/>
        </w:rPr>
        <w:t>0</w:t>
      </w:r>
    </w:p>
    <w:p w:rsidR="00B268E1" w:rsidRDefault="00B268E1" w:rsidP="001D773D">
      <w:pPr>
        <w:jc w:val="both"/>
        <w:rPr>
          <w:rFonts w:ascii="Tahoma" w:hAnsi="Tahoma" w:cs="Tahoma"/>
        </w:rPr>
      </w:pPr>
    </w:p>
    <w:p w:rsidR="00495C52" w:rsidRDefault="001D773D" w:rsidP="00495C52">
      <w:pPr>
        <w:jc w:val="both"/>
        <w:rPr>
          <w:rFonts w:ascii="Tahoma" w:hAnsi="Tahoma" w:cs="Tahoma"/>
        </w:rPr>
      </w:pPr>
      <w:r>
        <w:rPr>
          <w:rFonts w:ascii="Tahoma" w:hAnsi="Tahoma" w:cs="Tahoma"/>
          <w:b/>
        </w:rPr>
        <w:t xml:space="preserve">Ad </w:t>
      </w:r>
      <w:r w:rsidR="002F0FCD">
        <w:rPr>
          <w:rFonts w:ascii="Tahoma" w:hAnsi="Tahoma" w:cs="Tahoma"/>
          <w:b/>
        </w:rPr>
        <w:t xml:space="preserve">7) </w:t>
      </w:r>
      <w:r w:rsidR="00495C52" w:rsidRPr="00495C52">
        <w:rPr>
          <w:rFonts w:ascii="Tahoma" w:hAnsi="Tahoma" w:cs="Tahoma"/>
          <w:b/>
        </w:rPr>
        <w:t xml:space="preserve">Stavební úpravy – p. </w:t>
      </w:r>
      <w:proofErr w:type="spellStart"/>
      <w:r w:rsidR="00495C52" w:rsidRPr="00495C52">
        <w:rPr>
          <w:rFonts w:ascii="Tahoma" w:hAnsi="Tahoma" w:cs="Tahoma"/>
          <w:b/>
        </w:rPr>
        <w:t>Krojzl</w:t>
      </w:r>
      <w:proofErr w:type="spellEnd"/>
      <w:r w:rsidR="00495C52" w:rsidRPr="00495C52">
        <w:rPr>
          <w:rFonts w:ascii="Tahoma" w:hAnsi="Tahoma" w:cs="Tahoma"/>
          <w:b/>
        </w:rPr>
        <w:t>.</w:t>
      </w:r>
      <w:r w:rsidR="00495C52" w:rsidRPr="00495C52">
        <w:t xml:space="preserve"> </w:t>
      </w:r>
    </w:p>
    <w:p w:rsidR="00533367" w:rsidRDefault="00495C52" w:rsidP="00495C52">
      <w:pPr>
        <w:jc w:val="both"/>
        <w:rPr>
          <w:rFonts w:ascii="Tahoma" w:hAnsi="Tahoma" w:cs="Tahoma"/>
        </w:rPr>
      </w:pPr>
      <w:r w:rsidRPr="00495C52">
        <w:rPr>
          <w:rFonts w:ascii="Tahoma" w:hAnsi="Tahoma" w:cs="Tahoma"/>
        </w:rPr>
        <w:t xml:space="preserve">Projekt p. Tomáše </w:t>
      </w:r>
      <w:proofErr w:type="spellStart"/>
      <w:r w:rsidRPr="00495C52">
        <w:rPr>
          <w:rFonts w:ascii="Tahoma" w:hAnsi="Tahoma" w:cs="Tahoma"/>
        </w:rPr>
        <w:t>Kr</w:t>
      </w:r>
      <w:r w:rsidR="0053485C">
        <w:rPr>
          <w:rFonts w:ascii="Tahoma" w:hAnsi="Tahoma" w:cs="Tahoma"/>
        </w:rPr>
        <w:t>ojzla</w:t>
      </w:r>
      <w:proofErr w:type="spellEnd"/>
      <w:r w:rsidR="0053485C">
        <w:rPr>
          <w:rFonts w:ascii="Tahoma" w:hAnsi="Tahoma" w:cs="Tahoma"/>
        </w:rPr>
        <w:t xml:space="preserve"> na zatrubnění pozemku </w:t>
      </w:r>
      <w:r w:rsidRPr="00495C52">
        <w:rPr>
          <w:rFonts w:ascii="Tahoma" w:hAnsi="Tahoma" w:cs="Tahoma"/>
        </w:rPr>
        <w:t>, který je v jeho vlastnictví. Zastupitelstvo obce Stupava nemá proti tomuto projektu žádné námitky a nepožaduje žádné  jeho doplnění ani další podmínky</w:t>
      </w:r>
      <w:r w:rsidR="00533367">
        <w:rPr>
          <w:rFonts w:ascii="Tahoma" w:hAnsi="Tahoma" w:cs="Tahoma"/>
        </w:rPr>
        <w:t>.</w:t>
      </w:r>
    </w:p>
    <w:p w:rsidR="00495C52" w:rsidRPr="00A57A72" w:rsidRDefault="00495C52" w:rsidP="00495C52">
      <w:pPr>
        <w:jc w:val="both"/>
        <w:rPr>
          <w:rFonts w:ascii="Tahoma" w:hAnsi="Tahoma" w:cs="Tahoma"/>
        </w:rPr>
      </w:pPr>
    </w:p>
    <w:p w:rsidR="00AD0AA9" w:rsidRDefault="00495C52" w:rsidP="001D773D">
      <w:pPr>
        <w:jc w:val="both"/>
        <w:rPr>
          <w:rFonts w:ascii="Tahoma" w:hAnsi="Tahoma" w:cs="Tahoma"/>
          <w:b/>
        </w:rPr>
      </w:pPr>
      <w:r w:rsidRPr="00495C52">
        <w:rPr>
          <w:rFonts w:ascii="Tahoma" w:hAnsi="Tahoma" w:cs="Tahoma"/>
          <w:b/>
        </w:rPr>
        <w:t>Ad 8) Veřejnoprávní smlouva v oblasti sociálně-právní ochrany dětí..</w:t>
      </w:r>
    </w:p>
    <w:p w:rsidR="00495C52" w:rsidRDefault="00495C52" w:rsidP="00495C52">
      <w:pPr>
        <w:jc w:val="both"/>
        <w:rPr>
          <w:rFonts w:ascii="Tahoma" w:hAnsi="Tahoma" w:cs="Tahoma"/>
          <w:b/>
        </w:rPr>
      </w:pPr>
    </w:p>
    <w:p w:rsidR="00495C52" w:rsidRPr="00495C52" w:rsidRDefault="00495C52" w:rsidP="00495C52">
      <w:pPr>
        <w:jc w:val="both"/>
        <w:rPr>
          <w:rFonts w:ascii="Tahoma" w:hAnsi="Tahoma" w:cs="Tahoma"/>
        </w:rPr>
      </w:pPr>
      <w:r>
        <w:rPr>
          <w:rFonts w:ascii="Tahoma" w:hAnsi="Tahoma" w:cs="Tahoma"/>
        </w:rPr>
        <w:t>Zastupitelstvo obce se rozhodlo neprodloužit</w:t>
      </w:r>
      <w:r w:rsidRPr="00495C52">
        <w:rPr>
          <w:rFonts w:ascii="Tahoma" w:hAnsi="Tahoma" w:cs="Tahoma"/>
        </w:rPr>
        <w:t xml:space="preserve">  veřejnoprávní smlouvy v oblasti sociálně právní ochrany</w:t>
      </w:r>
      <w:r>
        <w:rPr>
          <w:rFonts w:ascii="Tahoma" w:hAnsi="Tahoma" w:cs="Tahoma"/>
        </w:rPr>
        <w:t xml:space="preserve"> dětí s Městem Uherské Hradiště .</w:t>
      </w:r>
    </w:p>
    <w:p w:rsidR="00AD0AA9" w:rsidRDefault="00AD0AA9" w:rsidP="001D773D">
      <w:pPr>
        <w:jc w:val="both"/>
        <w:rPr>
          <w:rFonts w:ascii="Tahoma" w:hAnsi="Tahoma" w:cs="Tahoma"/>
        </w:rPr>
      </w:pPr>
    </w:p>
    <w:p w:rsidR="004C26DE" w:rsidRDefault="00495C52" w:rsidP="001D773D">
      <w:pPr>
        <w:jc w:val="both"/>
        <w:rPr>
          <w:rFonts w:ascii="Tahoma" w:hAnsi="Tahoma" w:cs="Tahoma"/>
          <w:b/>
        </w:rPr>
      </w:pPr>
      <w:r w:rsidRPr="004C26DE">
        <w:rPr>
          <w:rFonts w:ascii="Tahoma" w:hAnsi="Tahoma" w:cs="Tahoma"/>
          <w:b/>
        </w:rPr>
        <w:t xml:space="preserve">Ad9) </w:t>
      </w:r>
      <w:r w:rsidR="004C26DE" w:rsidRPr="004C26DE">
        <w:rPr>
          <w:rFonts w:ascii="Tahoma" w:hAnsi="Tahoma" w:cs="Tahoma"/>
          <w:b/>
        </w:rPr>
        <w:t xml:space="preserve"> Obecně závazná vyhláška obce o stanovení systému shromažďování, sběru, přepravy třídění, využívání a odstraňování komunálních odpadů a nakládání se stavebním odpadem, úprava poplatku za komunální odpad na rok</w:t>
      </w:r>
      <w:r w:rsidR="004C26DE" w:rsidRPr="004C26DE">
        <w:rPr>
          <w:rFonts w:ascii="Tahoma" w:hAnsi="Tahoma" w:cs="Tahoma"/>
        </w:rPr>
        <w:t xml:space="preserve"> </w:t>
      </w:r>
      <w:r w:rsidR="004C26DE" w:rsidRPr="004C26DE">
        <w:rPr>
          <w:rFonts w:ascii="Tahoma" w:hAnsi="Tahoma" w:cs="Tahoma"/>
          <w:b/>
        </w:rPr>
        <w:t>2015</w:t>
      </w:r>
      <w:r w:rsidR="004C26DE">
        <w:rPr>
          <w:rFonts w:ascii="Tahoma" w:hAnsi="Tahoma" w:cs="Tahoma"/>
          <w:b/>
        </w:rPr>
        <w:t>.</w:t>
      </w:r>
    </w:p>
    <w:p w:rsidR="00E86515" w:rsidRDefault="00E86515" w:rsidP="001D773D">
      <w:pPr>
        <w:jc w:val="both"/>
        <w:rPr>
          <w:rFonts w:ascii="Tahoma" w:hAnsi="Tahoma" w:cs="Tahoma"/>
          <w:b/>
        </w:rPr>
      </w:pPr>
    </w:p>
    <w:p w:rsidR="004C26DE" w:rsidRPr="004C26DE" w:rsidRDefault="004C26DE" w:rsidP="001D773D">
      <w:pPr>
        <w:jc w:val="both"/>
        <w:rPr>
          <w:rFonts w:ascii="Tahoma" w:hAnsi="Tahoma" w:cs="Tahoma"/>
        </w:rPr>
      </w:pPr>
      <w:r>
        <w:rPr>
          <w:rFonts w:ascii="Tahoma" w:hAnsi="Tahoma" w:cs="Tahoma"/>
        </w:rPr>
        <w:t>Z důvodu ještě neschválené vyhlášky která má upravovat tuto problematiku se schválení této OZV odkládá na rok 2015, poplatek za komunální odpad na rok 2015 zůstává ve stejné výši jako doposud, tj. 400,- Kč za trvale přihlášeného občana a 400,- Kč za rekreační objekt v obci.</w:t>
      </w:r>
    </w:p>
    <w:p w:rsidR="004C26DE" w:rsidRDefault="004C26DE" w:rsidP="001D773D">
      <w:pPr>
        <w:jc w:val="both"/>
        <w:rPr>
          <w:rFonts w:ascii="Tahoma" w:hAnsi="Tahoma" w:cs="Tahoma"/>
        </w:rPr>
      </w:pPr>
    </w:p>
    <w:p w:rsidR="004C26DE" w:rsidRDefault="004C26DE" w:rsidP="001D773D">
      <w:pPr>
        <w:jc w:val="both"/>
        <w:rPr>
          <w:rFonts w:ascii="Tahoma" w:hAnsi="Tahoma" w:cs="Tahoma"/>
          <w:b/>
        </w:rPr>
      </w:pPr>
      <w:r w:rsidRPr="004C26DE">
        <w:rPr>
          <w:rFonts w:ascii="Tahoma" w:hAnsi="Tahoma" w:cs="Tahoma"/>
          <w:b/>
        </w:rPr>
        <w:t>Ad10)</w:t>
      </w:r>
      <w:r w:rsidRPr="004C26DE">
        <w:rPr>
          <w:b/>
        </w:rPr>
        <w:t xml:space="preserve"> </w:t>
      </w:r>
      <w:r w:rsidRPr="004C26DE">
        <w:rPr>
          <w:rFonts w:ascii="Tahoma" w:hAnsi="Tahoma" w:cs="Tahoma"/>
          <w:b/>
        </w:rPr>
        <w:t xml:space="preserve"> Žádost o spolupráci – Povodí Moravy</w:t>
      </w:r>
    </w:p>
    <w:p w:rsidR="004C26DE" w:rsidRDefault="004C26DE" w:rsidP="001D773D">
      <w:pPr>
        <w:jc w:val="both"/>
        <w:rPr>
          <w:rFonts w:ascii="Tahoma" w:hAnsi="Tahoma" w:cs="Tahoma"/>
        </w:rPr>
      </w:pPr>
      <w:r>
        <w:rPr>
          <w:rFonts w:ascii="Tahoma" w:hAnsi="Tahoma" w:cs="Tahoma"/>
        </w:rPr>
        <w:t>Povodí Moravy požádalo o spolupráci ve věci parkování vozidel určených k opravě v provozovně pana Lukáše Basisty na p.č.169 a 1277/1. Zastupitelstvo se rozhodlo, že nabídne p. Lukáši Basistovi plochu k odprodeji. Zaměření a GP zajistí na své náklady Lukáš Basista a poté bude dál projednáno.</w:t>
      </w:r>
    </w:p>
    <w:p w:rsidR="004C26DE" w:rsidRDefault="004C26DE" w:rsidP="001D773D">
      <w:pPr>
        <w:jc w:val="both"/>
        <w:rPr>
          <w:rFonts w:ascii="Tahoma" w:hAnsi="Tahoma" w:cs="Tahoma"/>
        </w:rPr>
      </w:pPr>
    </w:p>
    <w:p w:rsidR="004C26DE" w:rsidRDefault="004C26DE" w:rsidP="001D773D">
      <w:pPr>
        <w:jc w:val="both"/>
        <w:rPr>
          <w:rFonts w:ascii="Tahoma" w:hAnsi="Tahoma" w:cs="Tahoma"/>
          <w:b/>
        </w:rPr>
      </w:pPr>
      <w:r w:rsidRPr="004C26DE">
        <w:rPr>
          <w:rFonts w:ascii="Tahoma" w:hAnsi="Tahoma" w:cs="Tahoma"/>
          <w:b/>
        </w:rPr>
        <w:t>Ad11)</w:t>
      </w:r>
      <w:r w:rsidRPr="004C26DE">
        <w:t xml:space="preserve"> </w:t>
      </w:r>
      <w:r w:rsidRPr="004C26DE">
        <w:rPr>
          <w:rFonts w:ascii="Tahoma" w:hAnsi="Tahoma" w:cs="Tahoma"/>
          <w:b/>
        </w:rPr>
        <w:t>Inventarizace 2014</w:t>
      </w:r>
    </w:p>
    <w:p w:rsidR="004C26DE" w:rsidRDefault="004C26DE" w:rsidP="001D773D">
      <w:pPr>
        <w:jc w:val="both"/>
        <w:rPr>
          <w:rFonts w:ascii="Tahoma" w:hAnsi="Tahoma" w:cs="Tahoma"/>
        </w:rPr>
      </w:pPr>
      <w:r w:rsidRPr="004C26DE">
        <w:rPr>
          <w:rFonts w:ascii="Tahoma" w:hAnsi="Tahoma" w:cs="Tahoma"/>
        </w:rPr>
        <w:t>Starostka obce určila předsedu</w:t>
      </w:r>
      <w:r>
        <w:rPr>
          <w:rFonts w:ascii="Tahoma" w:hAnsi="Tahoma" w:cs="Tahoma"/>
        </w:rPr>
        <w:t xml:space="preserve"> a členy inventarizační komise .</w:t>
      </w:r>
    </w:p>
    <w:p w:rsidR="004C26DE" w:rsidRDefault="004C26DE" w:rsidP="001D773D">
      <w:pPr>
        <w:jc w:val="both"/>
        <w:rPr>
          <w:rFonts w:ascii="Tahoma" w:hAnsi="Tahoma" w:cs="Tahoma"/>
        </w:rPr>
      </w:pPr>
      <w:r>
        <w:rPr>
          <w:rFonts w:ascii="Tahoma" w:hAnsi="Tahoma" w:cs="Tahoma"/>
        </w:rPr>
        <w:t xml:space="preserve">Předseda – Ludmila </w:t>
      </w:r>
      <w:proofErr w:type="spellStart"/>
      <w:r>
        <w:rPr>
          <w:rFonts w:ascii="Tahoma" w:hAnsi="Tahoma" w:cs="Tahoma"/>
        </w:rPr>
        <w:t>Janováčová</w:t>
      </w:r>
      <w:proofErr w:type="spellEnd"/>
    </w:p>
    <w:p w:rsidR="004C26DE" w:rsidRDefault="004C26DE" w:rsidP="001D773D">
      <w:pPr>
        <w:jc w:val="both"/>
        <w:rPr>
          <w:rFonts w:ascii="Tahoma" w:hAnsi="Tahoma" w:cs="Tahoma"/>
        </w:rPr>
      </w:pPr>
      <w:r>
        <w:rPr>
          <w:rFonts w:ascii="Tahoma" w:hAnsi="Tahoma" w:cs="Tahoma"/>
        </w:rPr>
        <w:t xml:space="preserve"> Členové – Ing. Bohdana Orlová, Ing. Jindřich Kovář, </w:t>
      </w:r>
      <w:proofErr w:type="spellStart"/>
      <w:r>
        <w:rPr>
          <w:rFonts w:ascii="Tahoma" w:hAnsi="Tahoma" w:cs="Tahoma"/>
        </w:rPr>
        <w:t>MUDr.jiří</w:t>
      </w:r>
      <w:proofErr w:type="spellEnd"/>
      <w:r>
        <w:rPr>
          <w:rFonts w:ascii="Tahoma" w:hAnsi="Tahoma" w:cs="Tahoma"/>
        </w:rPr>
        <w:t xml:space="preserve"> Březina, Petr Čech.</w:t>
      </w:r>
    </w:p>
    <w:p w:rsidR="00E86515" w:rsidRDefault="004C26DE" w:rsidP="001D773D">
      <w:pPr>
        <w:jc w:val="both"/>
        <w:rPr>
          <w:rFonts w:ascii="Tahoma" w:hAnsi="Tahoma" w:cs="Tahoma"/>
        </w:rPr>
      </w:pPr>
      <w:r>
        <w:rPr>
          <w:rFonts w:ascii="Tahoma" w:hAnsi="Tahoma" w:cs="Tahoma"/>
        </w:rPr>
        <w:t xml:space="preserve">Inventarizace proběhne od 22.12.2014 do 31.12.2014. </w:t>
      </w:r>
    </w:p>
    <w:p w:rsidR="004C26DE" w:rsidRDefault="004C26DE" w:rsidP="001D773D">
      <w:pPr>
        <w:jc w:val="both"/>
        <w:rPr>
          <w:rFonts w:ascii="Tahoma" w:hAnsi="Tahoma" w:cs="Tahoma"/>
        </w:rPr>
      </w:pPr>
      <w:r>
        <w:rPr>
          <w:rFonts w:ascii="Tahoma" w:hAnsi="Tahoma" w:cs="Tahoma"/>
        </w:rPr>
        <w:t>Starostka zajistí inventurní seznamy a předá je komisi</w:t>
      </w:r>
      <w:r w:rsidR="00E86515">
        <w:rPr>
          <w:rFonts w:ascii="Tahoma" w:hAnsi="Tahoma" w:cs="Tahoma"/>
        </w:rPr>
        <w:t xml:space="preserve"> nejpozději do 20.12.2014</w:t>
      </w:r>
      <w:r>
        <w:rPr>
          <w:rFonts w:ascii="Tahoma" w:hAnsi="Tahoma" w:cs="Tahoma"/>
        </w:rPr>
        <w:t>.</w:t>
      </w:r>
    </w:p>
    <w:p w:rsidR="004C26DE" w:rsidRDefault="004C26DE" w:rsidP="001D773D">
      <w:pPr>
        <w:jc w:val="both"/>
        <w:rPr>
          <w:rFonts w:ascii="Tahoma" w:hAnsi="Tahoma" w:cs="Tahoma"/>
        </w:rPr>
      </w:pPr>
      <w:r>
        <w:rPr>
          <w:rFonts w:ascii="Tahoma" w:hAnsi="Tahoma" w:cs="Tahoma"/>
        </w:rPr>
        <w:t xml:space="preserve">     </w:t>
      </w:r>
    </w:p>
    <w:p w:rsidR="00E86515" w:rsidRPr="004C26DE" w:rsidRDefault="00E86515" w:rsidP="001D773D">
      <w:pPr>
        <w:jc w:val="both"/>
        <w:rPr>
          <w:rFonts w:ascii="Tahoma" w:hAnsi="Tahoma" w:cs="Tahoma"/>
        </w:rPr>
      </w:pPr>
    </w:p>
    <w:p w:rsidR="004C26DE" w:rsidRDefault="004C26DE" w:rsidP="001D773D">
      <w:pPr>
        <w:jc w:val="both"/>
        <w:rPr>
          <w:rFonts w:ascii="Tahoma" w:hAnsi="Tahoma" w:cs="Tahoma"/>
          <w:b/>
        </w:rPr>
      </w:pPr>
      <w:r w:rsidRPr="004C26DE">
        <w:rPr>
          <w:rFonts w:ascii="Tahoma" w:hAnsi="Tahoma" w:cs="Tahoma"/>
          <w:b/>
        </w:rPr>
        <w:t>Ad12 ) Různé, informace občanům, diskuse</w:t>
      </w:r>
    </w:p>
    <w:p w:rsidR="00E86515" w:rsidRDefault="00E86515" w:rsidP="00E86515">
      <w:pPr>
        <w:pStyle w:val="Odstavecseseznamem"/>
        <w:numPr>
          <w:ilvl w:val="0"/>
          <w:numId w:val="1"/>
        </w:numPr>
        <w:jc w:val="both"/>
        <w:rPr>
          <w:rFonts w:ascii="Tahoma" w:hAnsi="Tahoma" w:cs="Tahoma"/>
        </w:rPr>
      </w:pPr>
      <w:r w:rsidRPr="00E86515">
        <w:rPr>
          <w:rFonts w:ascii="Tahoma" w:hAnsi="Tahoma" w:cs="Tahoma"/>
        </w:rPr>
        <w:t xml:space="preserve">Společenský večer se bude konat 8.2.2015- hraje </w:t>
      </w:r>
      <w:proofErr w:type="spellStart"/>
      <w:r w:rsidRPr="00E86515">
        <w:rPr>
          <w:rFonts w:ascii="Tahoma" w:hAnsi="Tahoma" w:cs="Tahoma"/>
        </w:rPr>
        <w:t>Zdounečanka</w:t>
      </w:r>
      <w:proofErr w:type="spellEnd"/>
    </w:p>
    <w:p w:rsidR="00E86515" w:rsidRPr="00E86515" w:rsidRDefault="00E86515" w:rsidP="00E86515">
      <w:pPr>
        <w:pStyle w:val="Odstavecseseznamem"/>
        <w:numPr>
          <w:ilvl w:val="0"/>
          <w:numId w:val="1"/>
        </w:numPr>
        <w:jc w:val="both"/>
        <w:rPr>
          <w:rFonts w:ascii="Tahoma" w:hAnsi="Tahoma" w:cs="Tahoma"/>
        </w:rPr>
      </w:pPr>
      <w:r>
        <w:rPr>
          <w:rFonts w:ascii="Tahoma" w:hAnsi="Tahoma" w:cs="Tahoma"/>
        </w:rPr>
        <w:t>Dětský karneval 10.1.2015- program zajištěn – manželé Procházkovi.</w:t>
      </w:r>
    </w:p>
    <w:p w:rsidR="004C26DE" w:rsidRPr="00E86515" w:rsidRDefault="004C26DE" w:rsidP="001D773D">
      <w:pPr>
        <w:jc w:val="both"/>
        <w:rPr>
          <w:rFonts w:ascii="Tahoma" w:hAnsi="Tahoma" w:cs="Tahoma"/>
        </w:rPr>
      </w:pPr>
    </w:p>
    <w:p w:rsidR="001D773D" w:rsidRDefault="001D773D" w:rsidP="001D773D">
      <w:pPr>
        <w:jc w:val="both"/>
        <w:rPr>
          <w:rFonts w:ascii="Tahoma" w:hAnsi="Tahoma" w:cs="Tahoma"/>
        </w:rPr>
      </w:pPr>
      <w:r>
        <w:rPr>
          <w:rFonts w:ascii="Tahoma" w:hAnsi="Tahoma" w:cs="Tahoma"/>
        </w:rPr>
        <w:t>Zapisovatel:………………………</w:t>
      </w:r>
    </w:p>
    <w:p w:rsidR="001D773D" w:rsidRDefault="001D773D" w:rsidP="001D773D">
      <w:pPr>
        <w:jc w:val="both"/>
        <w:rPr>
          <w:rFonts w:ascii="Tahoma" w:hAnsi="Tahoma" w:cs="Tahoma"/>
        </w:rPr>
      </w:pPr>
    </w:p>
    <w:p w:rsidR="001D773D" w:rsidRDefault="001D773D" w:rsidP="001D773D">
      <w:pPr>
        <w:jc w:val="both"/>
        <w:rPr>
          <w:rFonts w:ascii="Tahoma" w:hAnsi="Tahoma" w:cs="Tahoma"/>
        </w:rPr>
      </w:pPr>
      <w:r>
        <w:rPr>
          <w:rFonts w:ascii="Tahoma" w:hAnsi="Tahoma" w:cs="Tahoma"/>
        </w:rPr>
        <w:t>Ověřovatelé:…………………….</w:t>
      </w:r>
    </w:p>
    <w:p w:rsidR="001D773D" w:rsidRDefault="001D773D" w:rsidP="001D773D">
      <w:pPr>
        <w:jc w:val="both"/>
        <w:rPr>
          <w:rFonts w:ascii="Tahoma" w:hAnsi="Tahoma" w:cs="Tahoma"/>
        </w:rPr>
      </w:pPr>
    </w:p>
    <w:p w:rsidR="001D773D" w:rsidRDefault="001D773D" w:rsidP="001D773D">
      <w:pPr>
        <w:jc w:val="both"/>
        <w:rPr>
          <w:rFonts w:ascii="Tahoma" w:hAnsi="Tahoma" w:cs="Tahoma"/>
        </w:rPr>
      </w:pPr>
      <w:r>
        <w:rPr>
          <w:rFonts w:ascii="Tahoma" w:hAnsi="Tahoma" w:cs="Tahoma"/>
        </w:rPr>
        <w:tab/>
        <w:t xml:space="preserve">       ………………………</w:t>
      </w:r>
    </w:p>
    <w:p w:rsidR="001D773D" w:rsidRDefault="001D773D" w:rsidP="001D773D">
      <w:pPr>
        <w:jc w:val="both"/>
        <w:rPr>
          <w:rFonts w:ascii="Tahoma" w:hAnsi="Tahoma" w:cs="Tahoma"/>
        </w:rPr>
      </w:pPr>
    </w:p>
    <w:p w:rsidR="001D773D" w:rsidRDefault="001D773D" w:rsidP="001D773D">
      <w:pPr>
        <w:jc w:val="both"/>
        <w:rPr>
          <w:rFonts w:ascii="Tahoma" w:hAnsi="Tahoma" w:cs="Tahoma"/>
        </w:rPr>
      </w:pPr>
      <w:r>
        <w:rPr>
          <w:rFonts w:ascii="Tahoma" w:hAnsi="Tahoma" w:cs="Tahoma"/>
        </w:rPr>
        <w:t>Starosta:……………………………</w:t>
      </w:r>
    </w:p>
    <w:p w:rsidR="001A7739" w:rsidRDefault="001A7739"/>
    <w:p w:rsidR="001A7739" w:rsidRDefault="001A7739"/>
    <w:p w:rsidR="001A7739" w:rsidRPr="001A7739" w:rsidRDefault="001A7739">
      <w:pPr>
        <w:rPr>
          <w:rFonts w:ascii="Tahoma" w:hAnsi="Tahoma" w:cs="Tahoma"/>
        </w:rPr>
      </w:pPr>
      <w:r w:rsidRPr="001A7739">
        <w:rPr>
          <w:rFonts w:ascii="Tahoma" w:hAnsi="Tahoma" w:cs="Tahoma"/>
        </w:rPr>
        <w:t xml:space="preserve">Ve Stupavě </w:t>
      </w:r>
      <w:r w:rsidR="00E86515">
        <w:rPr>
          <w:rFonts w:ascii="Tahoma" w:hAnsi="Tahoma" w:cs="Tahoma"/>
        </w:rPr>
        <w:t>12. 12</w:t>
      </w:r>
      <w:r w:rsidRPr="001A7739">
        <w:rPr>
          <w:rFonts w:ascii="Tahoma" w:hAnsi="Tahoma" w:cs="Tahoma"/>
        </w:rPr>
        <w:t>. 2014</w:t>
      </w:r>
    </w:p>
    <w:sectPr w:rsidR="001A7739" w:rsidRPr="001A7739" w:rsidSect="001A7739">
      <w:pgSz w:w="11906" w:h="16838"/>
      <w:pgMar w:top="204" w:right="1418" w:bottom="2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86ED6"/>
    <w:multiLevelType w:val="multilevel"/>
    <w:tmpl w:val="93FEE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9C3992"/>
    <w:multiLevelType w:val="hybridMultilevel"/>
    <w:tmpl w:val="1C7873EC"/>
    <w:lvl w:ilvl="0" w:tplc="76028C54">
      <w:start w:val="1"/>
      <w:numFmt w:val="bullet"/>
      <w:lvlText w:val="-"/>
      <w:lvlJc w:val="left"/>
      <w:pPr>
        <w:tabs>
          <w:tab w:val="num" w:pos="720"/>
        </w:tabs>
        <w:ind w:left="720" w:hanging="360"/>
      </w:pPr>
      <w:rPr>
        <w:rFonts w:ascii="Tahoma" w:eastAsia="Times New Roman" w:hAnsi="Tahoma" w:cs="Tahom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9104D4"/>
    <w:multiLevelType w:val="hybridMultilevel"/>
    <w:tmpl w:val="2B8E3D4A"/>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73D"/>
    <w:rsid w:val="00120D35"/>
    <w:rsid w:val="001379C5"/>
    <w:rsid w:val="001507F7"/>
    <w:rsid w:val="00151805"/>
    <w:rsid w:val="00176A74"/>
    <w:rsid w:val="001A7739"/>
    <w:rsid w:val="001B01A2"/>
    <w:rsid w:val="001D773D"/>
    <w:rsid w:val="0022242F"/>
    <w:rsid w:val="00244F0F"/>
    <w:rsid w:val="002F0FCD"/>
    <w:rsid w:val="003B5378"/>
    <w:rsid w:val="003C212B"/>
    <w:rsid w:val="003F08F7"/>
    <w:rsid w:val="004466CC"/>
    <w:rsid w:val="00495C52"/>
    <w:rsid w:val="004C26DE"/>
    <w:rsid w:val="00533367"/>
    <w:rsid w:val="0053485C"/>
    <w:rsid w:val="00584448"/>
    <w:rsid w:val="005C2B99"/>
    <w:rsid w:val="00642234"/>
    <w:rsid w:val="006E3DAD"/>
    <w:rsid w:val="006F15E7"/>
    <w:rsid w:val="007773EC"/>
    <w:rsid w:val="007E0C3D"/>
    <w:rsid w:val="008E2D91"/>
    <w:rsid w:val="00910B82"/>
    <w:rsid w:val="00985D75"/>
    <w:rsid w:val="009B0D22"/>
    <w:rsid w:val="00A17654"/>
    <w:rsid w:val="00A3379E"/>
    <w:rsid w:val="00A57A72"/>
    <w:rsid w:val="00AD0AA9"/>
    <w:rsid w:val="00B268E1"/>
    <w:rsid w:val="00B4689A"/>
    <w:rsid w:val="00B523F0"/>
    <w:rsid w:val="00B65133"/>
    <w:rsid w:val="00B94A47"/>
    <w:rsid w:val="00C9639A"/>
    <w:rsid w:val="00D44976"/>
    <w:rsid w:val="00D660B0"/>
    <w:rsid w:val="00E408A8"/>
    <w:rsid w:val="00E86515"/>
    <w:rsid w:val="00EA6768"/>
    <w:rsid w:val="00F0056E"/>
    <w:rsid w:val="00F512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E85E30-EB47-4D43-8740-4E75A53F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773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D773D"/>
    <w:pPr>
      <w:ind w:left="720"/>
      <w:contextualSpacing/>
    </w:pPr>
  </w:style>
  <w:style w:type="paragraph" w:styleId="Textbubliny">
    <w:name w:val="Balloon Text"/>
    <w:basedOn w:val="Normln"/>
    <w:link w:val="TextbublinyChar"/>
    <w:uiPriority w:val="99"/>
    <w:semiHidden/>
    <w:unhideWhenUsed/>
    <w:rsid w:val="00EA6768"/>
    <w:rPr>
      <w:rFonts w:ascii="Tahoma" w:hAnsi="Tahoma" w:cs="Tahoma"/>
      <w:sz w:val="16"/>
      <w:szCs w:val="16"/>
    </w:rPr>
  </w:style>
  <w:style w:type="character" w:customStyle="1" w:styleId="TextbublinyChar">
    <w:name w:val="Text bubliny Char"/>
    <w:basedOn w:val="Standardnpsmoodstavce"/>
    <w:link w:val="Textbubliny"/>
    <w:uiPriority w:val="99"/>
    <w:semiHidden/>
    <w:rsid w:val="00EA6768"/>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0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5E01B-46E7-4B8C-AB6D-F59A574A0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3849</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Petra Vaňková</cp:lastModifiedBy>
  <cp:revision>2</cp:revision>
  <cp:lastPrinted>2015-05-18T04:05:00Z</cp:lastPrinted>
  <dcterms:created xsi:type="dcterms:W3CDTF">2019-11-07T13:06:00Z</dcterms:created>
  <dcterms:modified xsi:type="dcterms:W3CDTF">2019-11-07T13:06:00Z</dcterms:modified>
</cp:coreProperties>
</file>