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81EA40" w14:textId="39F16218" w:rsidR="004E4DC7" w:rsidRDefault="004E4DC7" w:rsidP="009F2E57">
      <w:pPr>
        <w:spacing w:line="240" w:lineRule="auto"/>
        <w:jc w:val="center"/>
        <w:rPr>
          <w:b/>
          <w:bCs/>
          <w:sz w:val="32"/>
          <w:szCs w:val="28"/>
        </w:rPr>
      </w:pPr>
      <w:r w:rsidRPr="009F2E57">
        <w:rPr>
          <w:b/>
          <w:bCs/>
          <w:sz w:val="32"/>
          <w:szCs w:val="28"/>
        </w:rPr>
        <w:t>Zápis č.</w:t>
      </w:r>
      <w:r w:rsidR="00C51C79">
        <w:rPr>
          <w:b/>
          <w:bCs/>
          <w:sz w:val="32"/>
          <w:szCs w:val="28"/>
        </w:rPr>
        <w:t>4</w:t>
      </w:r>
      <w:r w:rsidRPr="009F2E57">
        <w:rPr>
          <w:b/>
          <w:bCs/>
          <w:sz w:val="32"/>
          <w:szCs w:val="28"/>
        </w:rPr>
        <w:t>/202</w:t>
      </w:r>
      <w:r w:rsidR="00FA13F5">
        <w:rPr>
          <w:b/>
          <w:bCs/>
          <w:sz w:val="32"/>
          <w:szCs w:val="28"/>
        </w:rPr>
        <w:t>3</w:t>
      </w:r>
    </w:p>
    <w:p w14:paraId="499E784D" w14:textId="004F941C" w:rsidR="00FA13F5" w:rsidRDefault="00FA13F5" w:rsidP="00FA13F5">
      <w:p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Zápis z řádného zasedání zastupitelstva obce Stupava konaného dne </w:t>
      </w:r>
      <w:r w:rsidR="00C51C79">
        <w:rPr>
          <w:sz w:val="24"/>
          <w:szCs w:val="24"/>
        </w:rPr>
        <w:t>20</w:t>
      </w:r>
      <w:r>
        <w:rPr>
          <w:sz w:val="24"/>
          <w:szCs w:val="24"/>
        </w:rPr>
        <w:t xml:space="preserve">. </w:t>
      </w:r>
      <w:r w:rsidR="00C51C79">
        <w:rPr>
          <w:sz w:val="24"/>
          <w:szCs w:val="24"/>
        </w:rPr>
        <w:t>12</w:t>
      </w:r>
      <w:r>
        <w:rPr>
          <w:sz w:val="24"/>
          <w:szCs w:val="24"/>
        </w:rPr>
        <w:t>. 2023 od 18 hodin v zasedací místnosti Obecního úřadu ve Stupavě, č.p. 47</w:t>
      </w:r>
      <w:r w:rsidR="0022479F">
        <w:rPr>
          <w:sz w:val="24"/>
          <w:szCs w:val="24"/>
        </w:rPr>
        <w:t>.</w:t>
      </w:r>
    </w:p>
    <w:p w14:paraId="68C934A6" w14:textId="07F1B2E8" w:rsidR="00FA13F5" w:rsidRDefault="00FA13F5" w:rsidP="00FA13F5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Přítomni zastupitelé: Zdeněk Havlíček, Ludmila </w:t>
      </w:r>
      <w:proofErr w:type="spellStart"/>
      <w:r>
        <w:rPr>
          <w:sz w:val="24"/>
          <w:szCs w:val="24"/>
        </w:rPr>
        <w:t>Janováčová</w:t>
      </w:r>
      <w:proofErr w:type="spellEnd"/>
      <w:r>
        <w:rPr>
          <w:sz w:val="24"/>
          <w:szCs w:val="24"/>
        </w:rPr>
        <w:t xml:space="preserve">, Zdeněk Basista, </w:t>
      </w:r>
      <w:r w:rsidR="00660219">
        <w:rPr>
          <w:sz w:val="24"/>
          <w:szCs w:val="24"/>
        </w:rPr>
        <w:t>Petra Blechová</w:t>
      </w:r>
      <w:r w:rsidR="0022479F">
        <w:rPr>
          <w:sz w:val="24"/>
          <w:szCs w:val="24"/>
        </w:rPr>
        <w:t>.</w:t>
      </w:r>
    </w:p>
    <w:p w14:paraId="3D8AD44A" w14:textId="5E691701" w:rsidR="00EB6848" w:rsidRDefault="00EB6848" w:rsidP="00FA13F5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Omluveni zastupitelé: </w:t>
      </w:r>
      <w:r w:rsidR="00660219">
        <w:rPr>
          <w:sz w:val="24"/>
          <w:szCs w:val="24"/>
        </w:rPr>
        <w:t>Bohdana Orlová</w:t>
      </w:r>
      <w:r w:rsidR="00C51C79">
        <w:rPr>
          <w:sz w:val="24"/>
          <w:szCs w:val="24"/>
        </w:rPr>
        <w:t xml:space="preserve">, Rudolf Škrabal, Martin </w:t>
      </w:r>
      <w:proofErr w:type="spellStart"/>
      <w:r w:rsidR="00C51C79">
        <w:rPr>
          <w:sz w:val="24"/>
          <w:szCs w:val="24"/>
        </w:rPr>
        <w:t>Strmeň</w:t>
      </w:r>
      <w:proofErr w:type="spellEnd"/>
      <w:r w:rsidR="0022479F">
        <w:rPr>
          <w:sz w:val="24"/>
          <w:szCs w:val="24"/>
        </w:rPr>
        <w:t>.</w:t>
      </w:r>
    </w:p>
    <w:p w14:paraId="09F5B7C6" w14:textId="7C2109F7" w:rsidR="00FA13F5" w:rsidRDefault="00FA13F5" w:rsidP="00FA13F5">
      <w:p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Za</w:t>
      </w:r>
      <w:r w:rsidR="0022479F">
        <w:rPr>
          <w:sz w:val="24"/>
          <w:szCs w:val="24"/>
        </w:rPr>
        <w:t>hájení</w:t>
      </w:r>
      <w:r>
        <w:rPr>
          <w:sz w:val="24"/>
          <w:szCs w:val="24"/>
        </w:rPr>
        <w:t xml:space="preserve"> jednání ZO v 18,00 hodin, pozvánka byla </w:t>
      </w:r>
      <w:r w:rsidR="008866EC">
        <w:rPr>
          <w:sz w:val="24"/>
          <w:szCs w:val="24"/>
        </w:rPr>
        <w:t xml:space="preserve">rozeslána </w:t>
      </w:r>
      <w:r w:rsidR="0022479F">
        <w:rPr>
          <w:sz w:val="24"/>
          <w:szCs w:val="24"/>
        </w:rPr>
        <w:t xml:space="preserve">ZO </w:t>
      </w:r>
      <w:r w:rsidR="008866EC">
        <w:rPr>
          <w:sz w:val="24"/>
          <w:szCs w:val="24"/>
        </w:rPr>
        <w:t xml:space="preserve">a </w:t>
      </w:r>
      <w:r>
        <w:rPr>
          <w:sz w:val="24"/>
          <w:szCs w:val="24"/>
        </w:rPr>
        <w:t xml:space="preserve">vyvěšena na ÚD dne </w:t>
      </w:r>
      <w:r w:rsidR="00660219">
        <w:rPr>
          <w:sz w:val="24"/>
          <w:szCs w:val="24"/>
        </w:rPr>
        <w:t>11</w:t>
      </w:r>
      <w:r>
        <w:rPr>
          <w:sz w:val="24"/>
          <w:szCs w:val="24"/>
        </w:rPr>
        <w:t xml:space="preserve">. </w:t>
      </w:r>
      <w:r w:rsidR="00C51C79">
        <w:rPr>
          <w:sz w:val="24"/>
          <w:szCs w:val="24"/>
        </w:rPr>
        <w:t>12</w:t>
      </w:r>
      <w:r>
        <w:rPr>
          <w:sz w:val="24"/>
          <w:szCs w:val="24"/>
        </w:rPr>
        <w:t>. 2023, sejmuta byla dne</w:t>
      </w:r>
      <w:r w:rsidR="008866EC">
        <w:rPr>
          <w:sz w:val="24"/>
          <w:szCs w:val="24"/>
        </w:rPr>
        <w:t xml:space="preserve"> </w:t>
      </w:r>
      <w:r w:rsidR="00C51C79">
        <w:rPr>
          <w:sz w:val="24"/>
          <w:szCs w:val="24"/>
        </w:rPr>
        <w:t>20</w:t>
      </w:r>
      <w:r>
        <w:rPr>
          <w:sz w:val="24"/>
          <w:szCs w:val="24"/>
        </w:rPr>
        <w:t>.</w:t>
      </w:r>
      <w:r w:rsidR="00C51C79">
        <w:rPr>
          <w:sz w:val="24"/>
          <w:szCs w:val="24"/>
        </w:rPr>
        <w:t>12</w:t>
      </w:r>
      <w:r>
        <w:rPr>
          <w:sz w:val="24"/>
          <w:szCs w:val="24"/>
        </w:rPr>
        <w:t>.2023. Bylo konstatováno, že j</w:t>
      </w:r>
      <w:r w:rsidR="00C51C79">
        <w:rPr>
          <w:sz w:val="24"/>
          <w:szCs w:val="24"/>
        </w:rPr>
        <w:t>sou</w:t>
      </w:r>
      <w:r>
        <w:rPr>
          <w:sz w:val="24"/>
          <w:szCs w:val="24"/>
        </w:rPr>
        <w:t xml:space="preserve"> přítomn</w:t>
      </w:r>
      <w:r w:rsidR="00C51C79">
        <w:rPr>
          <w:sz w:val="24"/>
          <w:szCs w:val="24"/>
        </w:rPr>
        <w:t>i</w:t>
      </w:r>
      <w:r>
        <w:rPr>
          <w:sz w:val="24"/>
          <w:szCs w:val="24"/>
        </w:rPr>
        <w:t xml:space="preserve"> </w:t>
      </w:r>
      <w:r w:rsidR="00C51C79">
        <w:rPr>
          <w:sz w:val="24"/>
          <w:szCs w:val="24"/>
        </w:rPr>
        <w:t xml:space="preserve">4 </w:t>
      </w:r>
      <w:r>
        <w:rPr>
          <w:sz w:val="24"/>
          <w:szCs w:val="24"/>
        </w:rPr>
        <w:t>zastupitel</w:t>
      </w:r>
      <w:r w:rsidR="00C51C79">
        <w:rPr>
          <w:sz w:val="24"/>
          <w:szCs w:val="24"/>
        </w:rPr>
        <w:t>é</w:t>
      </w:r>
      <w:r w:rsidR="008866EC">
        <w:rPr>
          <w:sz w:val="24"/>
          <w:szCs w:val="24"/>
        </w:rPr>
        <w:t>,</w:t>
      </w:r>
      <w:r>
        <w:rPr>
          <w:sz w:val="24"/>
          <w:szCs w:val="24"/>
        </w:rPr>
        <w:t xml:space="preserve"> ZO je</w:t>
      </w:r>
      <w:r w:rsidR="008866EC">
        <w:rPr>
          <w:sz w:val="24"/>
          <w:szCs w:val="24"/>
        </w:rPr>
        <w:t xml:space="preserve"> tak</w:t>
      </w:r>
      <w:r>
        <w:rPr>
          <w:sz w:val="24"/>
          <w:szCs w:val="24"/>
        </w:rPr>
        <w:t xml:space="preserve"> usnášeníschopné.</w:t>
      </w:r>
    </w:p>
    <w:p w14:paraId="6DC3ADB4" w14:textId="50CA8701" w:rsidR="00FA13F5" w:rsidRDefault="00FA13F5" w:rsidP="0031658A">
      <w:pPr>
        <w:numPr>
          <w:ilvl w:val="0"/>
          <w:numId w:val="22"/>
        </w:numPr>
        <w:suppressAutoHyphens/>
        <w:spacing w:after="0" w:line="240" w:lineRule="auto"/>
        <w:ind w:left="357" w:hanging="357"/>
        <w:jc w:val="both"/>
        <w:rPr>
          <w:b/>
          <w:bCs/>
          <w:sz w:val="24"/>
          <w:szCs w:val="24"/>
        </w:rPr>
      </w:pPr>
      <w:r w:rsidRPr="00FA13F5">
        <w:rPr>
          <w:b/>
          <w:bCs/>
          <w:sz w:val="24"/>
          <w:szCs w:val="24"/>
        </w:rPr>
        <w:t xml:space="preserve">Zahájení </w:t>
      </w:r>
      <w:r w:rsidR="00C51C79" w:rsidRPr="00C51C79">
        <w:rPr>
          <w:b/>
          <w:bCs/>
          <w:sz w:val="24"/>
          <w:szCs w:val="24"/>
        </w:rPr>
        <w:t>zasedání zastupitelstva obce, volba orgánů schůze zastupitelstva</w:t>
      </w:r>
    </w:p>
    <w:p w14:paraId="7F80669C" w14:textId="77777777" w:rsidR="0022479F" w:rsidRDefault="00657C90" w:rsidP="00FA13F5">
      <w:pPr>
        <w:pStyle w:val="western"/>
        <w:spacing w:before="0" w:beforeAutospacing="0" w:after="0" w:line="240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Navrhuje se</w:t>
      </w:r>
      <w:r w:rsidR="00B90F1A">
        <w:rPr>
          <w:rFonts w:asciiTheme="minorHAnsi" w:hAnsiTheme="minorHAnsi" w:cstheme="minorHAnsi"/>
        </w:rPr>
        <w:t>, že</w:t>
      </w:r>
      <w:r w:rsidR="00FA13F5">
        <w:rPr>
          <w:rFonts w:asciiTheme="minorHAnsi" w:hAnsiTheme="minorHAnsi" w:cstheme="minorHAnsi"/>
        </w:rPr>
        <w:t xml:space="preserve"> zápis proved</w:t>
      </w:r>
      <w:r>
        <w:rPr>
          <w:rFonts w:asciiTheme="minorHAnsi" w:hAnsiTheme="minorHAnsi" w:cstheme="minorHAnsi"/>
        </w:rPr>
        <w:t>e</w:t>
      </w:r>
      <w:r w:rsidR="00FA13F5">
        <w:rPr>
          <w:rFonts w:asciiTheme="minorHAnsi" w:hAnsiTheme="minorHAnsi" w:cstheme="minorHAnsi"/>
        </w:rPr>
        <w:t xml:space="preserve"> A. </w:t>
      </w:r>
      <w:proofErr w:type="spellStart"/>
      <w:r w:rsidR="00FA13F5">
        <w:rPr>
          <w:rFonts w:asciiTheme="minorHAnsi" w:hAnsiTheme="minorHAnsi" w:cstheme="minorHAnsi"/>
        </w:rPr>
        <w:t>Kočířová</w:t>
      </w:r>
      <w:proofErr w:type="spellEnd"/>
      <w:r w:rsidR="00FA13F5">
        <w:rPr>
          <w:rFonts w:asciiTheme="minorHAnsi" w:hAnsiTheme="minorHAnsi" w:cstheme="minorHAnsi"/>
        </w:rPr>
        <w:t xml:space="preserve">, </w:t>
      </w:r>
      <w:r w:rsidR="008866EC">
        <w:rPr>
          <w:rFonts w:asciiTheme="minorHAnsi" w:hAnsiTheme="minorHAnsi" w:cstheme="minorHAnsi"/>
        </w:rPr>
        <w:t xml:space="preserve">za </w:t>
      </w:r>
      <w:r w:rsidR="00FA13F5">
        <w:rPr>
          <w:rFonts w:asciiTheme="minorHAnsi" w:hAnsiTheme="minorHAnsi" w:cstheme="minorHAnsi"/>
        </w:rPr>
        <w:t>ověřovatel</w:t>
      </w:r>
      <w:r w:rsidR="008866EC">
        <w:rPr>
          <w:rFonts w:asciiTheme="minorHAnsi" w:hAnsiTheme="minorHAnsi" w:cstheme="minorHAnsi"/>
        </w:rPr>
        <w:t>e</w:t>
      </w:r>
      <w:r w:rsidR="00FA13F5">
        <w:rPr>
          <w:rFonts w:asciiTheme="minorHAnsi" w:hAnsiTheme="minorHAnsi" w:cstheme="minorHAnsi"/>
        </w:rPr>
        <w:t xml:space="preserve"> zápisu </w:t>
      </w:r>
      <w:r w:rsidR="00660219">
        <w:rPr>
          <w:rFonts w:asciiTheme="minorHAnsi" w:hAnsiTheme="minorHAnsi" w:cstheme="minorHAnsi"/>
        </w:rPr>
        <w:t xml:space="preserve">L. </w:t>
      </w:r>
      <w:proofErr w:type="spellStart"/>
      <w:r w:rsidR="00660219">
        <w:rPr>
          <w:rFonts w:asciiTheme="minorHAnsi" w:hAnsiTheme="minorHAnsi" w:cstheme="minorHAnsi"/>
        </w:rPr>
        <w:t>Janováčová</w:t>
      </w:r>
      <w:proofErr w:type="spellEnd"/>
      <w:r w:rsidR="00660219">
        <w:rPr>
          <w:rFonts w:asciiTheme="minorHAnsi" w:hAnsiTheme="minorHAnsi" w:cstheme="minorHAnsi"/>
        </w:rPr>
        <w:t xml:space="preserve"> a </w:t>
      </w:r>
      <w:r w:rsidR="00C51C79">
        <w:rPr>
          <w:rFonts w:asciiTheme="minorHAnsi" w:hAnsiTheme="minorHAnsi" w:cstheme="minorHAnsi"/>
        </w:rPr>
        <w:t>Z. Basista</w:t>
      </w:r>
      <w:r w:rsidR="00FA13F5">
        <w:rPr>
          <w:rFonts w:asciiTheme="minorHAnsi" w:hAnsiTheme="minorHAnsi" w:cstheme="minorHAnsi"/>
        </w:rPr>
        <w:t>.</w:t>
      </w:r>
    </w:p>
    <w:p w14:paraId="6A3B01BB" w14:textId="77777777" w:rsidR="0022479F" w:rsidRDefault="0022479F" w:rsidP="00FA13F5">
      <w:pPr>
        <w:pStyle w:val="western"/>
        <w:spacing w:before="0" w:beforeAutospacing="0" w:after="0" w:line="240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Hlasování: Pro všichni přítomní ZO.</w:t>
      </w:r>
      <w:r w:rsidR="00FA13F5">
        <w:rPr>
          <w:rFonts w:asciiTheme="minorHAnsi" w:hAnsiTheme="minorHAnsi" w:cstheme="minorHAnsi"/>
        </w:rPr>
        <w:t xml:space="preserve"> </w:t>
      </w:r>
    </w:p>
    <w:p w14:paraId="503EB80E" w14:textId="602835D9" w:rsidR="00FA13F5" w:rsidRDefault="00FA13F5" w:rsidP="00FA13F5">
      <w:pPr>
        <w:pStyle w:val="western"/>
        <w:spacing w:before="0" w:beforeAutospacing="0" w:after="0" w:line="240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Starosta dále seznamuje ZO s programem uvedeným na pozvánce </w:t>
      </w:r>
      <w:r w:rsidR="0022479F">
        <w:rPr>
          <w:rFonts w:asciiTheme="minorHAnsi" w:hAnsiTheme="minorHAnsi" w:cstheme="minorHAnsi"/>
        </w:rPr>
        <w:t xml:space="preserve">doručené ZO a </w:t>
      </w:r>
      <w:r w:rsidR="00657C90">
        <w:rPr>
          <w:rFonts w:asciiTheme="minorHAnsi" w:hAnsiTheme="minorHAnsi" w:cstheme="minorHAnsi"/>
        </w:rPr>
        <w:t>vyvěšené</w:t>
      </w:r>
      <w:r>
        <w:rPr>
          <w:rFonts w:asciiTheme="minorHAnsi" w:hAnsiTheme="minorHAnsi" w:cstheme="minorHAnsi"/>
        </w:rPr>
        <w:t xml:space="preserve"> na ÚD</w:t>
      </w:r>
      <w:r w:rsidR="00B90F1A">
        <w:rPr>
          <w:rFonts w:asciiTheme="minorHAnsi" w:hAnsiTheme="minorHAnsi" w:cstheme="minorHAnsi"/>
        </w:rPr>
        <w:t>.</w:t>
      </w:r>
      <w:r>
        <w:rPr>
          <w:rFonts w:asciiTheme="minorHAnsi" w:hAnsiTheme="minorHAnsi" w:cstheme="minorHAnsi"/>
        </w:rPr>
        <w:t xml:space="preserve"> </w:t>
      </w:r>
      <w:r w:rsidR="0022479F">
        <w:rPr>
          <w:rFonts w:asciiTheme="minorHAnsi" w:hAnsiTheme="minorHAnsi" w:cstheme="minorHAnsi"/>
        </w:rPr>
        <w:t>K navrhovanému programu n</w:t>
      </w:r>
      <w:r>
        <w:rPr>
          <w:rFonts w:asciiTheme="minorHAnsi" w:hAnsiTheme="minorHAnsi" w:cstheme="minorHAnsi"/>
        </w:rPr>
        <w:t xml:space="preserve">ebyly </w:t>
      </w:r>
      <w:r w:rsidR="008866EC">
        <w:rPr>
          <w:rFonts w:asciiTheme="minorHAnsi" w:hAnsiTheme="minorHAnsi" w:cstheme="minorHAnsi"/>
        </w:rPr>
        <w:t xml:space="preserve">doručeny </w:t>
      </w:r>
      <w:r>
        <w:rPr>
          <w:rFonts w:asciiTheme="minorHAnsi" w:hAnsiTheme="minorHAnsi" w:cstheme="minorHAnsi"/>
        </w:rPr>
        <w:t xml:space="preserve">a nejsou připomínky ani žádosti </w:t>
      </w:r>
      <w:r w:rsidR="00EE469C">
        <w:rPr>
          <w:rFonts w:asciiTheme="minorHAnsi" w:hAnsiTheme="minorHAnsi" w:cstheme="minorHAnsi"/>
        </w:rPr>
        <w:t xml:space="preserve">o jeho doplnění </w:t>
      </w:r>
      <w:r w:rsidR="0022479F">
        <w:rPr>
          <w:rFonts w:asciiTheme="minorHAnsi" w:hAnsiTheme="minorHAnsi" w:cstheme="minorHAnsi"/>
        </w:rPr>
        <w:t>ze strany ZO</w:t>
      </w:r>
      <w:r>
        <w:rPr>
          <w:rFonts w:asciiTheme="minorHAnsi" w:hAnsiTheme="minorHAnsi" w:cstheme="minorHAnsi"/>
        </w:rPr>
        <w:t>.</w:t>
      </w:r>
    </w:p>
    <w:p w14:paraId="64836C42" w14:textId="77777777" w:rsidR="006B6A54" w:rsidRDefault="00FA13F5" w:rsidP="00C46302">
      <w:pPr>
        <w:pStyle w:val="western"/>
        <w:spacing w:before="0" w:beforeAutospacing="0" w:after="0" w:line="240" w:lineRule="auto"/>
        <w:jc w:val="both"/>
        <w:rPr>
          <w:rFonts w:asciiTheme="minorHAnsi" w:hAnsiTheme="minorHAnsi" w:cstheme="minorHAnsi"/>
        </w:rPr>
      </w:pPr>
      <w:r w:rsidRPr="00D36B51">
        <w:rPr>
          <w:rFonts w:asciiTheme="minorHAnsi" w:hAnsiTheme="minorHAnsi" w:cstheme="minorHAnsi"/>
        </w:rPr>
        <w:t xml:space="preserve">Hlasování: </w:t>
      </w:r>
      <w:r w:rsidR="0022479F">
        <w:rPr>
          <w:rFonts w:asciiTheme="minorHAnsi" w:hAnsiTheme="minorHAnsi" w:cstheme="minorHAnsi"/>
        </w:rPr>
        <w:t>P</w:t>
      </w:r>
      <w:r w:rsidRPr="00D36B51">
        <w:rPr>
          <w:rFonts w:asciiTheme="minorHAnsi" w:hAnsiTheme="minorHAnsi" w:cstheme="minorHAnsi"/>
        </w:rPr>
        <w:t>ro vš</w:t>
      </w:r>
      <w:r w:rsidR="00C51C79">
        <w:rPr>
          <w:rFonts w:asciiTheme="minorHAnsi" w:hAnsiTheme="minorHAnsi" w:cstheme="minorHAnsi"/>
        </w:rPr>
        <w:t>ichni</w:t>
      </w:r>
      <w:r>
        <w:rPr>
          <w:rFonts w:asciiTheme="minorHAnsi" w:hAnsiTheme="minorHAnsi" w:cstheme="minorHAnsi"/>
        </w:rPr>
        <w:t xml:space="preserve"> </w:t>
      </w:r>
      <w:r w:rsidR="00C51C79">
        <w:rPr>
          <w:rFonts w:asciiTheme="minorHAnsi" w:hAnsiTheme="minorHAnsi" w:cstheme="minorHAnsi"/>
        </w:rPr>
        <w:t>4</w:t>
      </w:r>
      <w:r w:rsidRPr="00D36B51">
        <w:rPr>
          <w:rFonts w:asciiTheme="minorHAnsi" w:hAnsiTheme="minorHAnsi" w:cstheme="minorHAnsi"/>
        </w:rPr>
        <w:t xml:space="preserve"> přítomn</w:t>
      </w:r>
      <w:r w:rsidR="00C51C79">
        <w:rPr>
          <w:rFonts w:asciiTheme="minorHAnsi" w:hAnsiTheme="minorHAnsi" w:cstheme="minorHAnsi"/>
        </w:rPr>
        <w:t>í</w:t>
      </w:r>
      <w:r w:rsidRPr="00D36B51">
        <w:rPr>
          <w:rFonts w:asciiTheme="minorHAnsi" w:hAnsiTheme="minorHAnsi" w:cstheme="minorHAnsi"/>
        </w:rPr>
        <w:t xml:space="preserve"> zastupitel</w:t>
      </w:r>
      <w:r w:rsidR="00C51C79">
        <w:rPr>
          <w:rFonts w:asciiTheme="minorHAnsi" w:hAnsiTheme="minorHAnsi" w:cstheme="minorHAnsi"/>
        </w:rPr>
        <w:t>é</w:t>
      </w:r>
      <w:r w:rsidRPr="00D36B51">
        <w:rPr>
          <w:rFonts w:asciiTheme="minorHAnsi" w:hAnsiTheme="minorHAnsi" w:cstheme="minorHAnsi"/>
        </w:rPr>
        <w:t xml:space="preserve">. </w:t>
      </w:r>
    </w:p>
    <w:p w14:paraId="624FADDA" w14:textId="582B73CA" w:rsidR="00FA13F5" w:rsidRDefault="00FA13F5" w:rsidP="00C46302">
      <w:pPr>
        <w:pStyle w:val="western"/>
        <w:spacing w:before="0" w:beforeAutospacing="0" w:after="0" w:line="240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Navrhované orgány </w:t>
      </w:r>
      <w:r w:rsidR="006B6A54">
        <w:rPr>
          <w:rFonts w:asciiTheme="minorHAnsi" w:hAnsiTheme="minorHAnsi" w:cstheme="minorHAnsi"/>
        </w:rPr>
        <w:t xml:space="preserve">jednání </w:t>
      </w:r>
      <w:r>
        <w:rPr>
          <w:rFonts w:asciiTheme="minorHAnsi" w:hAnsiTheme="minorHAnsi" w:cstheme="minorHAnsi"/>
        </w:rPr>
        <w:t>i p</w:t>
      </w:r>
      <w:r w:rsidRPr="00D36B51">
        <w:rPr>
          <w:rFonts w:asciiTheme="minorHAnsi" w:hAnsiTheme="minorHAnsi" w:cstheme="minorHAnsi"/>
        </w:rPr>
        <w:t xml:space="preserve">rogram </w:t>
      </w:r>
      <w:r w:rsidR="0022479F">
        <w:rPr>
          <w:rFonts w:asciiTheme="minorHAnsi" w:hAnsiTheme="minorHAnsi" w:cstheme="minorHAnsi"/>
        </w:rPr>
        <w:t xml:space="preserve">jednání </w:t>
      </w:r>
      <w:r w:rsidRPr="00D36B51">
        <w:rPr>
          <w:rFonts w:asciiTheme="minorHAnsi" w:hAnsiTheme="minorHAnsi" w:cstheme="minorHAnsi"/>
        </w:rPr>
        <w:t>zastupitelstva obce byl</w:t>
      </w:r>
      <w:r>
        <w:rPr>
          <w:rFonts w:asciiTheme="minorHAnsi" w:hAnsiTheme="minorHAnsi" w:cstheme="minorHAnsi"/>
        </w:rPr>
        <w:t>y</w:t>
      </w:r>
      <w:r w:rsidRPr="00D36B51">
        <w:rPr>
          <w:rFonts w:asciiTheme="minorHAnsi" w:hAnsiTheme="minorHAnsi" w:cstheme="minorHAnsi"/>
        </w:rPr>
        <w:t xml:space="preserve"> schválen</w:t>
      </w:r>
      <w:r>
        <w:rPr>
          <w:rFonts w:asciiTheme="minorHAnsi" w:hAnsiTheme="minorHAnsi" w:cstheme="minorHAnsi"/>
        </w:rPr>
        <w:t>y</w:t>
      </w:r>
      <w:r w:rsidRPr="00D36B51">
        <w:rPr>
          <w:rFonts w:asciiTheme="minorHAnsi" w:hAnsiTheme="minorHAnsi" w:cstheme="minorHAnsi"/>
        </w:rPr>
        <w:t>.</w:t>
      </w:r>
    </w:p>
    <w:p w14:paraId="09EB95E2" w14:textId="77777777" w:rsidR="00C46302" w:rsidRPr="00C46302" w:rsidRDefault="00C46302" w:rsidP="00C46302">
      <w:pPr>
        <w:pStyle w:val="western"/>
        <w:spacing w:before="0" w:beforeAutospacing="0" w:after="0" w:line="240" w:lineRule="auto"/>
        <w:jc w:val="both"/>
        <w:rPr>
          <w:rFonts w:asciiTheme="minorHAnsi" w:hAnsiTheme="minorHAnsi" w:cstheme="minorHAnsi"/>
        </w:rPr>
      </w:pPr>
    </w:p>
    <w:p w14:paraId="490F2857" w14:textId="61BEBAF2" w:rsidR="00EB6848" w:rsidRDefault="00FA13F5" w:rsidP="0031658A">
      <w:pPr>
        <w:numPr>
          <w:ilvl w:val="0"/>
          <w:numId w:val="22"/>
        </w:numPr>
        <w:suppressAutoHyphens/>
        <w:spacing w:after="0" w:line="240" w:lineRule="auto"/>
        <w:ind w:left="357" w:hanging="357"/>
        <w:jc w:val="both"/>
        <w:rPr>
          <w:b/>
          <w:bCs/>
          <w:sz w:val="24"/>
          <w:szCs w:val="24"/>
        </w:rPr>
      </w:pPr>
      <w:r w:rsidRPr="00FA13F5">
        <w:rPr>
          <w:b/>
          <w:bCs/>
          <w:sz w:val="24"/>
          <w:szCs w:val="24"/>
        </w:rPr>
        <w:t xml:space="preserve">Kontrola </w:t>
      </w:r>
      <w:r w:rsidR="005823FB" w:rsidRPr="005823FB">
        <w:rPr>
          <w:b/>
          <w:bCs/>
          <w:sz w:val="24"/>
          <w:szCs w:val="24"/>
        </w:rPr>
        <w:t>zápisu a plnění úkolů z minulého ZO 3/2023 ze dne 27.9.2023</w:t>
      </w:r>
    </w:p>
    <w:p w14:paraId="42BAC157" w14:textId="74245CEA" w:rsidR="001909D3" w:rsidRPr="001909D3" w:rsidRDefault="00CB1816" w:rsidP="000A3F92">
      <w:pPr>
        <w:pStyle w:val="Odstavecseseznamem"/>
        <w:numPr>
          <w:ilvl w:val="0"/>
          <w:numId w:val="25"/>
        </w:numPr>
        <w:suppressAutoHyphens/>
        <w:spacing w:after="0" w:line="240" w:lineRule="auto"/>
        <w:jc w:val="both"/>
        <w:rPr>
          <w:color w:val="FF0000"/>
          <w:sz w:val="24"/>
          <w:szCs w:val="24"/>
        </w:rPr>
      </w:pPr>
      <w:r w:rsidRPr="001909D3">
        <w:rPr>
          <w:sz w:val="24"/>
          <w:szCs w:val="24"/>
        </w:rPr>
        <w:t xml:space="preserve">V </w:t>
      </w:r>
      <w:r w:rsidR="0076530E" w:rsidRPr="001909D3">
        <w:rPr>
          <w:sz w:val="24"/>
          <w:szCs w:val="24"/>
        </w:rPr>
        <w:t>ZO schválená</w:t>
      </w:r>
      <w:r w:rsidR="00BD3F82" w:rsidRPr="001909D3">
        <w:rPr>
          <w:sz w:val="24"/>
          <w:szCs w:val="24"/>
        </w:rPr>
        <w:t xml:space="preserve"> vzájemná </w:t>
      </w:r>
      <w:r w:rsidR="00B13970" w:rsidRPr="001909D3">
        <w:rPr>
          <w:sz w:val="24"/>
          <w:szCs w:val="24"/>
        </w:rPr>
        <w:t>s</w:t>
      </w:r>
      <w:r w:rsidR="000B5154" w:rsidRPr="001909D3">
        <w:rPr>
          <w:sz w:val="24"/>
          <w:szCs w:val="24"/>
        </w:rPr>
        <w:t>měna</w:t>
      </w:r>
      <w:r w:rsidRPr="001909D3">
        <w:rPr>
          <w:sz w:val="24"/>
          <w:szCs w:val="24"/>
        </w:rPr>
        <w:t xml:space="preserve"> (prodej) částí</w:t>
      </w:r>
      <w:r w:rsidR="000B5154" w:rsidRPr="001909D3">
        <w:rPr>
          <w:sz w:val="24"/>
          <w:szCs w:val="24"/>
        </w:rPr>
        <w:t xml:space="preserve"> pozemků</w:t>
      </w:r>
      <w:r w:rsidRPr="001909D3">
        <w:rPr>
          <w:sz w:val="24"/>
          <w:szCs w:val="24"/>
        </w:rPr>
        <w:t xml:space="preserve"> 1272/7, 1272/8 a 1341</w:t>
      </w:r>
      <w:r w:rsidR="000B5154" w:rsidRPr="001909D3">
        <w:rPr>
          <w:sz w:val="24"/>
          <w:szCs w:val="24"/>
        </w:rPr>
        <w:t xml:space="preserve"> u </w:t>
      </w:r>
      <w:r w:rsidR="00BD3F82" w:rsidRPr="001909D3">
        <w:rPr>
          <w:sz w:val="24"/>
          <w:szCs w:val="24"/>
        </w:rPr>
        <w:t>KD Stupava</w:t>
      </w:r>
      <w:r w:rsidR="000B5154" w:rsidRPr="001909D3">
        <w:rPr>
          <w:sz w:val="24"/>
          <w:szCs w:val="24"/>
        </w:rPr>
        <w:t xml:space="preserve"> </w:t>
      </w:r>
      <w:r w:rsidR="0076530E" w:rsidRPr="001909D3">
        <w:rPr>
          <w:sz w:val="24"/>
          <w:szCs w:val="24"/>
        </w:rPr>
        <w:t xml:space="preserve">s panem P. Kovářem </w:t>
      </w:r>
      <w:r w:rsidR="00B13970" w:rsidRPr="001909D3">
        <w:rPr>
          <w:sz w:val="24"/>
          <w:szCs w:val="24"/>
        </w:rPr>
        <w:t xml:space="preserve">na parkoviště </w:t>
      </w:r>
      <w:r w:rsidR="0076530E" w:rsidRPr="001909D3">
        <w:rPr>
          <w:sz w:val="24"/>
          <w:szCs w:val="24"/>
        </w:rPr>
        <w:t xml:space="preserve">u KD </w:t>
      </w:r>
      <w:r w:rsidR="0022479F">
        <w:rPr>
          <w:sz w:val="24"/>
          <w:szCs w:val="24"/>
        </w:rPr>
        <w:t xml:space="preserve">je nyní dohodnutá v hranici chystaného projektu </w:t>
      </w:r>
      <w:r w:rsidR="00EE469C">
        <w:rPr>
          <w:sz w:val="24"/>
          <w:szCs w:val="24"/>
        </w:rPr>
        <w:t xml:space="preserve">na </w:t>
      </w:r>
      <w:r w:rsidR="0022479F">
        <w:rPr>
          <w:sz w:val="24"/>
          <w:szCs w:val="24"/>
        </w:rPr>
        <w:t>parkoviště u KD</w:t>
      </w:r>
      <w:r w:rsidR="009F0B28" w:rsidRPr="001909D3">
        <w:rPr>
          <w:sz w:val="24"/>
          <w:szCs w:val="24"/>
        </w:rPr>
        <w:t>.</w:t>
      </w:r>
      <w:r w:rsidR="005823FB" w:rsidRPr="001909D3">
        <w:rPr>
          <w:sz w:val="24"/>
          <w:szCs w:val="24"/>
        </w:rPr>
        <w:t xml:space="preserve"> V</w:t>
      </w:r>
      <w:r w:rsidR="0022479F">
        <w:rPr>
          <w:sz w:val="24"/>
          <w:szCs w:val="24"/>
        </w:rPr>
        <w:t xml:space="preserve"> návaznosti na tuto dohodu je zadáno vypracování GP, ze kterého vzejde kolik m2 </w:t>
      </w:r>
      <w:r w:rsidR="00657DA8">
        <w:rPr>
          <w:sz w:val="24"/>
          <w:szCs w:val="24"/>
        </w:rPr>
        <w:t xml:space="preserve">z jednotlivých </w:t>
      </w:r>
      <w:r w:rsidR="00EE469C">
        <w:rPr>
          <w:sz w:val="24"/>
          <w:szCs w:val="24"/>
        </w:rPr>
        <w:t xml:space="preserve">dotčených </w:t>
      </w:r>
      <w:r w:rsidR="00657DA8">
        <w:rPr>
          <w:sz w:val="24"/>
          <w:szCs w:val="24"/>
        </w:rPr>
        <w:t xml:space="preserve">parcel odkoupí obec od pana Kováře a kolik mu prodá. </w:t>
      </w:r>
      <w:r w:rsidR="005823FB" w:rsidRPr="001909D3">
        <w:rPr>
          <w:sz w:val="24"/>
          <w:szCs w:val="24"/>
        </w:rPr>
        <w:t xml:space="preserve"> </w:t>
      </w:r>
    </w:p>
    <w:p w14:paraId="08BC5233" w14:textId="1927D411" w:rsidR="00C37E3A" w:rsidRPr="006831AF" w:rsidRDefault="00657DA8" w:rsidP="006831AF">
      <w:pPr>
        <w:pStyle w:val="Odstavecseseznamem"/>
        <w:numPr>
          <w:ilvl w:val="0"/>
          <w:numId w:val="25"/>
        </w:numPr>
        <w:suppressAutoHyphens/>
        <w:spacing w:after="0" w:line="240" w:lineRule="auto"/>
        <w:jc w:val="both"/>
        <w:rPr>
          <w:color w:val="FF0000"/>
          <w:sz w:val="24"/>
          <w:szCs w:val="24"/>
        </w:rPr>
      </w:pPr>
      <w:r>
        <w:rPr>
          <w:sz w:val="24"/>
          <w:szCs w:val="24"/>
        </w:rPr>
        <w:t>Do zápisu z</w:t>
      </w:r>
      <w:r w:rsidR="001909D3" w:rsidRPr="001909D3">
        <w:rPr>
          <w:sz w:val="24"/>
          <w:szCs w:val="24"/>
        </w:rPr>
        <w:t xml:space="preserve"> předchozí</w:t>
      </w:r>
      <w:r>
        <w:rPr>
          <w:sz w:val="24"/>
          <w:szCs w:val="24"/>
        </w:rPr>
        <w:t>ho</w:t>
      </w:r>
      <w:r w:rsidR="001909D3" w:rsidRPr="001909D3">
        <w:rPr>
          <w:sz w:val="24"/>
          <w:szCs w:val="24"/>
        </w:rPr>
        <w:t xml:space="preserve"> ZO bylo opomenuto uvést</w:t>
      </w:r>
      <w:r>
        <w:rPr>
          <w:sz w:val="24"/>
          <w:szCs w:val="24"/>
        </w:rPr>
        <w:t xml:space="preserve"> projednání žádosti </w:t>
      </w:r>
      <w:r w:rsidR="001909D3" w:rsidRPr="001909D3">
        <w:rPr>
          <w:sz w:val="24"/>
          <w:szCs w:val="24"/>
        </w:rPr>
        <w:t>pana Kubáta</w:t>
      </w:r>
      <w:r>
        <w:rPr>
          <w:sz w:val="24"/>
          <w:szCs w:val="24"/>
        </w:rPr>
        <w:t xml:space="preserve"> </w:t>
      </w:r>
      <w:r w:rsidR="001909D3" w:rsidRPr="001909D3">
        <w:rPr>
          <w:rFonts w:cstheme="minorHAnsi"/>
          <w:sz w:val="24"/>
          <w:szCs w:val="24"/>
          <w:shd w:val="clear" w:color="auto" w:fill="FFFFFF"/>
        </w:rPr>
        <w:t xml:space="preserve">o povolení vydláždit zámkovou dlažbou </w:t>
      </w:r>
      <w:r>
        <w:rPr>
          <w:rFonts w:cstheme="minorHAnsi"/>
          <w:sz w:val="24"/>
          <w:szCs w:val="24"/>
          <w:shd w:val="clear" w:color="auto" w:fill="FFFFFF"/>
        </w:rPr>
        <w:t>vjezd</w:t>
      </w:r>
      <w:r w:rsidR="001909D3" w:rsidRPr="001909D3">
        <w:rPr>
          <w:rFonts w:cstheme="minorHAnsi"/>
          <w:sz w:val="24"/>
          <w:szCs w:val="24"/>
          <w:shd w:val="clear" w:color="auto" w:fill="FFFFFF"/>
        </w:rPr>
        <w:t xml:space="preserve"> na </w:t>
      </w:r>
      <w:r>
        <w:rPr>
          <w:rFonts w:cstheme="minorHAnsi"/>
          <w:sz w:val="24"/>
          <w:szCs w:val="24"/>
          <w:shd w:val="clear" w:color="auto" w:fill="FFFFFF"/>
        </w:rPr>
        <w:t xml:space="preserve">svůj </w:t>
      </w:r>
      <w:r w:rsidR="001909D3" w:rsidRPr="001909D3">
        <w:rPr>
          <w:rFonts w:cstheme="minorHAnsi"/>
          <w:sz w:val="24"/>
          <w:szCs w:val="24"/>
          <w:shd w:val="clear" w:color="auto" w:fill="FFFFFF"/>
        </w:rPr>
        <w:t>pozemek</w:t>
      </w:r>
      <w:r>
        <w:rPr>
          <w:rFonts w:cstheme="minorHAnsi"/>
          <w:sz w:val="24"/>
          <w:szCs w:val="24"/>
          <w:shd w:val="clear" w:color="auto" w:fill="FFFFFF"/>
        </w:rPr>
        <w:t xml:space="preserve"> z MK </w:t>
      </w:r>
      <w:r w:rsidR="001909D3" w:rsidRPr="001909D3">
        <w:rPr>
          <w:rFonts w:cstheme="minorHAnsi"/>
          <w:sz w:val="24"/>
          <w:szCs w:val="24"/>
          <w:shd w:val="clear" w:color="auto" w:fill="FFFFFF"/>
        </w:rPr>
        <w:t>leží</w:t>
      </w:r>
      <w:r>
        <w:rPr>
          <w:rFonts w:cstheme="minorHAnsi"/>
          <w:sz w:val="24"/>
          <w:szCs w:val="24"/>
          <w:shd w:val="clear" w:color="auto" w:fill="FFFFFF"/>
        </w:rPr>
        <w:t>cí</w:t>
      </w:r>
      <w:r w:rsidR="001909D3" w:rsidRPr="001909D3">
        <w:rPr>
          <w:rFonts w:cstheme="minorHAnsi"/>
          <w:sz w:val="24"/>
          <w:szCs w:val="24"/>
          <w:shd w:val="clear" w:color="auto" w:fill="FFFFFF"/>
        </w:rPr>
        <w:t xml:space="preserve"> na pozemku 593/1. </w:t>
      </w:r>
      <w:r w:rsidR="0081393F">
        <w:rPr>
          <w:rFonts w:cstheme="minorHAnsi"/>
          <w:sz w:val="24"/>
          <w:szCs w:val="24"/>
          <w:shd w:val="clear" w:color="auto" w:fill="FFFFFF"/>
        </w:rPr>
        <w:t>Na</w:t>
      </w:r>
      <w:r w:rsidR="00E95C9E">
        <w:rPr>
          <w:rFonts w:cstheme="minorHAnsi"/>
          <w:sz w:val="24"/>
          <w:szCs w:val="24"/>
          <w:shd w:val="clear" w:color="auto" w:fill="FFFFFF"/>
        </w:rPr>
        <w:t xml:space="preserve"> ZO </w:t>
      </w:r>
      <w:r w:rsidR="0081393F">
        <w:rPr>
          <w:rFonts w:cstheme="minorHAnsi"/>
          <w:sz w:val="24"/>
          <w:szCs w:val="24"/>
          <w:shd w:val="clear" w:color="auto" w:fill="FFFFFF"/>
        </w:rPr>
        <w:t xml:space="preserve">27.9.2023 </w:t>
      </w:r>
      <w:r w:rsidR="00E95C9E">
        <w:rPr>
          <w:rFonts w:cstheme="minorHAnsi"/>
          <w:sz w:val="24"/>
          <w:szCs w:val="24"/>
          <w:shd w:val="clear" w:color="auto" w:fill="FFFFFF"/>
        </w:rPr>
        <w:t>b</w:t>
      </w:r>
      <w:r>
        <w:rPr>
          <w:rFonts w:cstheme="minorHAnsi"/>
          <w:sz w:val="24"/>
          <w:szCs w:val="24"/>
          <w:shd w:val="clear" w:color="auto" w:fill="FFFFFF"/>
        </w:rPr>
        <w:t xml:space="preserve">ylo projednáno, že </w:t>
      </w:r>
      <w:r w:rsidR="001909D3" w:rsidRPr="001909D3">
        <w:rPr>
          <w:rFonts w:cstheme="minorHAnsi"/>
          <w:sz w:val="24"/>
          <w:szCs w:val="24"/>
        </w:rPr>
        <w:t>dlažb</w:t>
      </w:r>
      <w:r>
        <w:rPr>
          <w:rFonts w:cstheme="minorHAnsi"/>
          <w:sz w:val="24"/>
          <w:szCs w:val="24"/>
        </w:rPr>
        <w:t>a</w:t>
      </w:r>
      <w:r w:rsidR="001909D3" w:rsidRPr="001909D3">
        <w:rPr>
          <w:rFonts w:cstheme="minorHAnsi"/>
          <w:sz w:val="24"/>
          <w:szCs w:val="24"/>
        </w:rPr>
        <w:t xml:space="preserve"> bude navázán</w:t>
      </w:r>
      <w:r>
        <w:rPr>
          <w:rFonts w:cstheme="minorHAnsi"/>
          <w:sz w:val="24"/>
          <w:szCs w:val="24"/>
        </w:rPr>
        <w:t>a</w:t>
      </w:r>
      <w:r w:rsidR="001909D3" w:rsidRPr="001909D3">
        <w:rPr>
          <w:rFonts w:cstheme="minorHAnsi"/>
          <w:sz w:val="24"/>
          <w:szCs w:val="24"/>
        </w:rPr>
        <w:t xml:space="preserve"> na </w:t>
      </w:r>
      <w:r>
        <w:rPr>
          <w:rFonts w:cstheme="minorHAnsi"/>
          <w:sz w:val="24"/>
          <w:szCs w:val="24"/>
        </w:rPr>
        <w:t>MK v</w:t>
      </w:r>
      <w:r w:rsidR="001909D3" w:rsidRPr="001909D3">
        <w:rPr>
          <w:rFonts w:cstheme="minorHAnsi"/>
          <w:sz w:val="24"/>
          <w:szCs w:val="24"/>
        </w:rPr>
        <w:t xml:space="preserve"> délce 6,5 m a šířce 1,2 m u horní č</w:t>
      </w:r>
      <w:r w:rsidR="001909D3">
        <w:rPr>
          <w:rFonts w:cstheme="minorHAnsi"/>
          <w:sz w:val="24"/>
          <w:szCs w:val="24"/>
        </w:rPr>
        <w:t>á</w:t>
      </w:r>
      <w:r w:rsidR="001909D3" w:rsidRPr="001909D3">
        <w:rPr>
          <w:rFonts w:cstheme="minorHAnsi"/>
          <w:sz w:val="24"/>
          <w:szCs w:val="24"/>
        </w:rPr>
        <w:t xml:space="preserve">sti posuvné brány 1,7m </w:t>
      </w:r>
      <w:r>
        <w:rPr>
          <w:rFonts w:cstheme="minorHAnsi"/>
          <w:sz w:val="24"/>
          <w:szCs w:val="24"/>
        </w:rPr>
        <w:t>v její</w:t>
      </w:r>
      <w:r w:rsidR="001909D3" w:rsidRPr="001909D3">
        <w:rPr>
          <w:rFonts w:cstheme="minorHAnsi"/>
          <w:sz w:val="24"/>
          <w:szCs w:val="24"/>
        </w:rPr>
        <w:t xml:space="preserve"> dolní části</w:t>
      </w:r>
      <w:r w:rsidR="001909D3">
        <w:rPr>
          <w:rFonts w:cstheme="minorHAnsi"/>
          <w:sz w:val="24"/>
          <w:szCs w:val="24"/>
        </w:rPr>
        <w:t>. Z</w:t>
      </w:r>
      <w:r w:rsidR="006831AF">
        <w:rPr>
          <w:rFonts w:cstheme="minorHAnsi"/>
          <w:sz w:val="24"/>
          <w:szCs w:val="24"/>
        </w:rPr>
        <w:t>O</w:t>
      </w:r>
      <w:r w:rsidR="001909D3">
        <w:rPr>
          <w:rFonts w:cstheme="minorHAnsi"/>
          <w:sz w:val="24"/>
          <w:szCs w:val="24"/>
        </w:rPr>
        <w:t xml:space="preserve"> </w:t>
      </w:r>
      <w:r w:rsidR="006831AF">
        <w:rPr>
          <w:rFonts w:cstheme="minorHAnsi"/>
          <w:sz w:val="24"/>
          <w:szCs w:val="24"/>
        </w:rPr>
        <w:t xml:space="preserve">toto </w:t>
      </w:r>
      <w:r w:rsidR="001909D3">
        <w:rPr>
          <w:rFonts w:cstheme="minorHAnsi"/>
          <w:sz w:val="24"/>
          <w:szCs w:val="24"/>
        </w:rPr>
        <w:t xml:space="preserve">vydláždění </w:t>
      </w:r>
      <w:r w:rsidR="006831AF">
        <w:rPr>
          <w:rFonts w:cstheme="minorHAnsi"/>
          <w:sz w:val="24"/>
          <w:szCs w:val="24"/>
        </w:rPr>
        <w:t>vjezdu</w:t>
      </w:r>
      <w:r w:rsidR="006831AF" w:rsidRPr="006831AF">
        <w:rPr>
          <w:rFonts w:cstheme="minorHAnsi"/>
          <w:sz w:val="24"/>
          <w:szCs w:val="24"/>
        </w:rPr>
        <w:t xml:space="preserve"> </w:t>
      </w:r>
      <w:r w:rsidR="006831AF">
        <w:rPr>
          <w:rFonts w:cstheme="minorHAnsi"/>
          <w:sz w:val="24"/>
          <w:szCs w:val="24"/>
        </w:rPr>
        <w:t>odsouhlasilo</w:t>
      </w:r>
      <w:r w:rsidR="001909D3">
        <w:rPr>
          <w:rFonts w:cstheme="minorHAnsi"/>
          <w:sz w:val="24"/>
          <w:szCs w:val="24"/>
        </w:rPr>
        <w:t xml:space="preserve">. Další </w:t>
      </w:r>
      <w:r w:rsidR="006831AF">
        <w:rPr>
          <w:rFonts w:cstheme="minorHAnsi"/>
          <w:sz w:val="24"/>
          <w:szCs w:val="24"/>
        </w:rPr>
        <w:t xml:space="preserve">část jeho </w:t>
      </w:r>
      <w:r w:rsidR="001909D3">
        <w:rPr>
          <w:rFonts w:cstheme="minorHAnsi"/>
          <w:sz w:val="24"/>
          <w:szCs w:val="24"/>
        </w:rPr>
        <w:t>žádost</w:t>
      </w:r>
      <w:r w:rsidR="006831AF">
        <w:rPr>
          <w:rFonts w:cstheme="minorHAnsi"/>
          <w:sz w:val="24"/>
          <w:szCs w:val="24"/>
        </w:rPr>
        <w:t>i</w:t>
      </w:r>
      <w:r w:rsidR="001909D3">
        <w:rPr>
          <w:rFonts w:cstheme="minorHAnsi"/>
          <w:sz w:val="24"/>
          <w:szCs w:val="24"/>
        </w:rPr>
        <w:t xml:space="preserve"> se týkala povolení </w:t>
      </w:r>
      <w:r w:rsidR="006831AF">
        <w:rPr>
          <w:rFonts w:cstheme="minorHAnsi"/>
          <w:sz w:val="24"/>
          <w:szCs w:val="24"/>
        </w:rPr>
        <w:t>k</w:t>
      </w:r>
      <w:r w:rsidR="001909D3">
        <w:rPr>
          <w:rFonts w:cstheme="minorHAnsi"/>
          <w:sz w:val="24"/>
          <w:szCs w:val="24"/>
        </w:rPr>
        <w:t xml:space="preserve"> pokácení tújí, které </w:t>
      </w:r>
      <w:r w:rsidR="006831AF">
        <w:rPr>
          <w:rFonts w:cstheme="minorHAnsi"/>
          <w:sz w:val="24"/>
          <w:szCs w:val="24"/>
        </w:rPr>
        <w:t>rostou</w:t>
      </w:r>
      <w:r w:rsidR="001909D3">
        <w:rPr>
          <w:rFonts w:cstheme="minorHAnsi"/>
          <w:sz w:val="24"/>
          <w:szCs w:val="24"/>
        </w:rPr>
        <w:t xml:space="preserve"> na obecním pozemku 593/1</w:t>
      </w:r>
      <w:r w:rsidR="006831AF">
        <w:rPr>
          <w:rFonts w:cstheme="minorHAnsi"/>
          <w:sz w:val="24"/>
          <w:szCs w:val="24"/>
        </w:rPr>
        <w:t xml:space="preserve"> u vjezdu s tím, že brání výhledu</w:t>
      </w:r>
      <w:r w:rsidR="001909D3">
        <w:rPr>
          <w:rFonts w:cstheme="minorHAnsi"/>
          <w:sz w:val="24"/>
          <w:szCs w:val="24"/>
        </w:rPr>
        <w:t>. Z</w:t>
      </w:r>
      <w:r w:rsidR="006831AF">
        <w:rPr>
          <w:rFonts w:cstheme="minorHAnsi"/>
          <w:sz w:val="24"/>
          <w:szCs w:val="24"/>
        </w:rPr>
        <w:t>O</w:t>
      </w:r>
      <w:r w:rsidR="001909D3">
        <w:rPr>
          <w:rFonts w:cstheme="minorHAnsi"/>
          <w:sz w:val="24"/>
          <w:szCs w:val="24"/>
        </w:rPr>
        <w:t xml:space="preserve"> </w:t>
      </w:r>
      <w:r w:rsidR="006831AF">
        <w:rPr>
          <w:rFonts w:cstheme="minorHAnsi"/>
          <w:sz w:val="24"/>
          <w:szCs w:val="24"/>
        </w:rPr>
        <w:t>po přezkumu na místě samém</w:t>
      </w:r>
      <w:r w:rsidR="00EE469C">
        <w:rPr>
          <w:rFonts w:cstheme="minorHAnsi"/>
          <w:sz w:val="24"/>
          <w:szCs w:val="24"/>
        </w:rPr>
        <w:t xml:space="preserve"> rozhodlo</w:t>
      </w:r>
      <w:r w:rsidR="001909D3">
        <w:rPr>
          <w:rFonts w:cstheme="minorHAnsi"/>
          <w:sz w:val="24"/>
          <w:szCs w:val="24"/>
        </w:rPr>
        <w:t xml:space="preserve">, že dané túje zůstanou prozatím zachované. </w:t>
      </w:r>
      <w:r w:rsidR="006831AF">
        <w:rPr>
          <w:rFonts w:cstheme="minorHAnsi"/>
          <w:sz w:val="24"/>
          <w:szCs w:val="24"/>
        </w:rPr>
        <w:t xml:space="preserve">Dále bylo </w:t>
      </w:r>
      <w:r w:rsidR="00B65BC5">
        <w:rPr>
          <w:rFonts w:cstheme="minorHAnsi"/>
          <w:sz w:val="24"/>
          <w:szCs w:val="24"/>
        </w:rPr>
        <w:t xml:space="preserve">v </w:t>
      </w:r>
      <w:r w:rsidR="00D960D9">
        <w:rPr>
          <w:rFonts w:cstheme="minorHAnsi"/>
          <w:sz w:val="24"/>
          <w:szCs w:val="24"/>
        </w:rPr>
        <w:t xml:space="preserve">ZO </w:t>
      </w:r>
      <w:r w:rsidR="006831AF">
        <w:rPr>
          <w:rFonts w:cstheme="minorHAnsi"/>
          <w:sz w:val="24"/>
          <w:szCs w:val="24"/>
        </w:rPr>
        <w:t>dohodnuté</w:t>
      </w:r>
      <w:r w:rsidR="00D960D9">
        <w:rPr>
          <w:rFonts w:cstheme="minorHAnsi"/>
          <w:sz w:val="24"/>
          <w:szCs w:val="24"/>
        </w:rPr>
        <w:t xml:space="preserve"> a odsouhlasené</w:t>
      </w:r>
      <w:r w:rsidR="006831AF">
        <w:rPr>
          <w:rFonts w:cstheme="minorHAnsi"/>
          <w:sz w:val="24"/>
          <w:szCs w:val="24"/>
        </w:rPr>
        <w:t xml:space="preserve"> p</w:t>
      </w:r>
      <w:r w:rsidR="00C37E3A" w:rsidRPr="006831AF">
        <w:rPr>
          <w:sz w:val="24"/>
          <w:szCs w:val="24"/>
        </w:rPr>
        <w:t>ořízení hasičského vozidla Tatra 805</w:t>
      </w:r>
      <w:r w:rsidR="006831AF">
        <w:rPr>
          <w:sz w:val="24"/>
          <w:szCs w:val="24"/>
        </w:rPr>
        <w:t>, které</w:t>
      </w:r>
      <w:r w:rsidR="00C37E3A" w:rsidRPr="006831AF">
        <w:rPr>
          <w:sz w:val="24"/>
          <w:szCs w:val="24"/>
        </w:rPr>
        <w:t xml:space="preserve"> se uskutečnilo v</w:t>
      </w:r>
      <w:r w:rsidR="006831AF">
        <w:rPr>
          <w:sz w:val="24"/>
          <w:szCs w:val="24"/>
        </w:rPr>
        <w:t xml:space="preserve"> měsíci </w:t>
      </w:r>
      <w:r w:rsidR="00C37E3A" w:rsidRPr="006831AF">
        <w:rPr>
          <w:sz w:val="24"/>
          <w:szCs w:val="24"/>
        </w:rPr>
        <w:t>listopadu v c</w:t>
      </w:r>
      <w:r w:rsidR="006831AF">
        <w:rPr>
          <w:sz w:val="24"/>
          <w:szCs w:val="24"/>
        </w:rPr>
        <w:t>eně</w:t>
      </w:r>
      <w:r w:rsidR="00C37E3A" w:rsidRPr="006831AF">
        <w:rPr>
          <w:sz w:val="24"/>
          <w:szCs w:val="24"/>
        </w:rPr>
        <w:t xml:space="preserve"> 345 </w:t>
      </w:r>
      <w:r w:rsidR="006831AF">
        <w:rPr>
          <w:sz w:val="24"/>
          <w:szCs w:val="24"/>
        </w:rPr>
        <w:t>tis. Kč</w:t>
      </w:r>
      <w:r w:rsidR="00C37E3A" w:rsidRPr="006831AF">
        <w:rPr>
          <w:sz w:val="24"/>
          <w:szCs w:val="24"/>
        </w:rPr>
        <w:t xml:space="preserve">. </w:t>
      </w:r>
      <w:r w:rsidR="006831AF">
        <w:rPr>
          <w:sz w:val="24"/>
          <w:szCs w:val="24"/>
        </w:rPr>
        <w:t>V</w:t>
      </w:r>
      <w:r w:rsidR="00C37E3A" w:rsidRPr="006831AF">
        <w:rPr>
          <w:sz w:val="24"/>
          <w:szCs w:val="24"/>
        </w:rPr>
        <w:t xml:space="preserve">ozidlo je </w:t>
      </w:r>
      <w:r w:rsidR="00B65BC5">
        <w:rPr>
          <w:sz w:val="24"/>
          <w:szCs w:val="24"/>
        </w:rPr>
        <w:t xml:space="preserve">nyní </w:t>
      </w:r>
      <w:r w:rsidR="00C37E3A" w:rsidRPr="006831AF">
        <w:rPr>
          <w:sz w:val="24"/>
          <w:szCs w:val="24"/>
        </w:rPr>
        <w:t xml:space="preserve">umístěné v hasičském muzeu. </w:t>
      </w:r>
    </w:p>
    <w:p w14:paraId="4E29B605" w14:textId="6051CA1A" w:rsidR="00C37E3A" w:rsidRDefault="00C37E3A" w:rsidP="00C37E3A">
      <w:pPr>
        <w:pStyle w:val="Odstavecseseznamem"/>
        <w:numPr>
          <w:ilvl w:val="0"/>
          <w:numId w:val="25"/>
        </w:num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Bylo dokončeno z</w:t>
      </w:r>
      <w:r w:rsidRPr="00633956">
        <w:rPr>
          <w:sz w:val="24"/>
          <w:szCs w:val="24"/>
        </w:rPr>
        <w:t>pevnění a odvodnění výjezdu z MK „na Stoličky“</w:t>
      </w:r>
      <w:r>
        <w:rPr>
          <w:sz w:val="24"/>
          <w:szCs w:val="24"/>
        </w:rPr>
        <w:t>.</w:t>
      </w:r>
      <w:r w:rsidRPr="00633956">
        <w:rPr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 w:rsidRPr="00633956">
        <w:rPr>
          <w:sz w:val="24"/>
          <w:szCs w:val="24"/>
        </w:rPr>
        <w:t>rovedla</w:t>
      </w:r>
      <w:r>
        <w:rPr>
          <w:sz w:val="24"/>
          <w:szCs w:val="24"/>
        </w:rPr>
        <w:t xml:space="preserve"> </w:t>
      </w:r>
      <w:r w:rsidRPr="00633956">
        <w:rPr>
          <w:sz w:val="24"/>
          <w:szCs w:val="24"/>
        </w:rPr>
        <w:t>firma SÚS UH. Nad</w:t>
      </w:r>
      <w:r w:rsidR="006831AF">
        <w:rPr>
          <w:sz w:val="24"/>
          <w:szCs w:val="24"/>
        </w:rPr>
        <w:t xml:space="preserve"> zbudovaný výjezd</w:t>
      </w:r>
      <w:r w:rsidRPr="00633956">
        <w:rPr>
          <w:sz w:val="24"/>
          <w:szCs w:val="24"/>
        </w:rPr>
        <w:t xml:space="preserve"> b</w:t>
      </w:r>
      <w:r>
        <w:rPr>
          <w:sz w:val="24"/>
          <w:szCs w:val="24"/>
        </w:rPr>
        <w:t>yl</w:t>
      </w:r>
      <w:r w:rsidR="006831AF">
        <w:rPr>
          <w:sz w:val="24"/>
          <w:szCs w:val="24"/>
        </w:rPr>
        <w:t>o</w:t>
      </w:r>
      <w:r w:rsidRPr="00633956">
        <w:rPr>
          <w:sz w:val="24"/>
          <w:szCs w:val="24"/>
        </w:rPr>
        <w:t xml:space="preserve"> </w:t>
      </w:r>
      <w:r w:rsidR="006831AF">
        <w:rPr>
          <w:sz w:val="24"/>
          <w:szCs w:val="24"/>
        </w:rPr>
        <w:t>dodatečně</w:t>
      </w:r>
      <w:r w:rsidRPr="00633956">
        <w:rPr>
          <w:sz w:val="24"/>
          <w:szCs w:val="24"/>
        </w:rPr>
        <w:t xml:space="preserve"> umístěn</w:t>
      </w:r>
      <w:r w:rsidR="006831AF">
        <w:rPr>
          <w:sz w:val="24"/>
          <w:szCs w:val="24"/>
        </w:rPr>
        <w:t>o</w:t>
      </w:r>
      <w:r w:rsidRPr="00633956">
        <w:rPr>
          <w:sz w:val="24"/>
          <w:szCs w:val="24"/>
        </w:rPr>
        <w:t xml:space="preserve"> </w:t>
      </w:r>
      <w:r>
        <w:rPr>
          <w:sz w:val="24"/>
          <w:szCs w:val="24"/>
        </w:rPr>
        <w:t>další</w:t>
      </w:r>
      <w:r w:rsidR="006831AF">
        <w:rPr>
          <w:sz w:val="24"/>
          <w:szCs w:val="24"/>
        </w:rPr>
        <w:t>ch 6</w:t>
      </w:r>
      <w:r>
        <w:rPr>
          <w:sz w:val="24"/>
          <w:szCs w:val="24"/>
        </w:rPr>
        <w:t xml:space="preserve"> </w:t>
      </w:r>
      <w:r w:rsidRPr="00633956">
        <w:rPr>
          <w:sz w:val="24"/>
          <w:szCs w:val="24"/>
        </w:rPr>
        <w:t>panel</w:t>
      </w:r>
      <w:r w:rsidR="006831AF">
        <w:rPr>
          <w:sz w:val="24"/>
          <w:szCs w:val="24"/>
        </w:rPr>
        <w:t xml:space="preserve">ů (dar od </w:t>
      </w:r>
      <w:r>
        <w:rPr>
          <w:sz w:val="24"/>
          <w:szCs w:val="24"/>
        </w:rPr>
        <w:t>pana Studénky</w:t>
      </w:r>
      <w:r w:rsidR="006831AF">
        <w:rPr>
          <w:sz w:val="24"/>
          <w:szCs w:val="24"/>
        </w:rPr>
        <w:t>)</w:t>
      </w:r>
      <w:r w:rsidR="00E95C9E">
        <w:rPr>
          <w:sz w:val="24"/>
          <w:szCs w:val="24"/>
        </w:rPr>
        <w:t xml:space="preserve">, </w:t>
      </w:r>
      <w:r>
        <w:rPr>
          <w:sz w:val="24"/>
          <w:szCs w:val="24"/>
        </w:rPr>
        <w:t>o t</w:t>
      </w:r>
      <w:r w:rsidR="00E95C9E">
        <w:rPr>
          <w:sz w:val="24"/>
          <w:szCs w:val="24"/>
        </w:rPr>
        <w:t>y</w:t>
      </w:r>
      <w:r>
        <w:rPr>
          <w:sz w:val="24"/>
          <w:szCs w:val="24"/>
        </w:rPr>
        <w:t xml:space="preserve"> byl</w:t>
      </w:r>
      <w:r w:rsidR="00E95C9E">
        <w:rPr>
          <w:sz w:val="24"/>
          <w:szCs w:val="24"/>
        </w:rPr>
        <w:t>o zpevnění</w:t>
      </w:r>
      <w:r>
        <w:rPr>
          <w:sz w:val="24"/>
          <w:szCs w:val="24"/>
        </w:rPr>
        <w:t xml:space="preserve"> </w:t>
      </w:r>
      <w:r w:rsidR="006831AF">
        <w:rPr>
          <w:sz w:val="24"/>
          <w:szCs w:val="24"/>
        </w:rPr>
        <w:t>MK</w:t>
      </w:r>
      <w:r>
        <w:rPr>
          <w:sz w:val="24"/>
          <w:szCs w:val="24"/>
        </w:rPr>
        <w:t xml:space="preserve"> prodloužen</w:t>
      </w:r>
      <w:r w:rsidR="00E95C9E">
        <w:rPr>
          <w:sz w:val="24"/>
          <w:szCs w:val="24"/>
        </w:rPr>
        <w:t>o</w:t>
      </w:r>
      <w:r>
        <w:rPr>
          <w:sz w:val="24"/>
          <w:szCs w:val="24"/>
        </w:rPr>
        <w:t>.</w:t>
      </w:r>
      <w:r w:rsidR="006831AF">
        <w:rPr>
          <w:sz w:val="24"/>
          <w:szCs w:val="24"/>
        </w:rPr>
        <w:t xml:space="preserve"> Na jaře bude navíc </w:t>
      </w:r>
      <w:r w:rsidR="00E95C9E">
        <w:rPr>
          <w:sz w:val="24"/>
          <w:szCs w:val="24"/>
        </w:rPr>
        <w:t>zpevněný</w:t>
      </w:r>
      <w:r w:rsidR="006831AF">
        <w:rPr>
          <w:sz w:val="24"/>
          <w:szCs w:val="24"/>
        </w:rPr>
        <w:t xml:space="preserve"> </w:t>
      </w:r>
      <w:r w:rsidR="00A20017">
        <w:rPr>
          <w:sz w:val="24"/>
          <w:szCs w:val="24"/>
        </w:rPr>
        <w:t xml:space="preserve">ještě </w:t>
      </w:r>
      <w:r w:rsidR="00E95C9E">
        <w:rPr>
          <w:sz w:val="24"/>
          <w:szCs w:val="24"/>
        </w:rPr>
        <w:t xml:space="preserve">jeden </w:t>
      </w:r>
      <w:r w:rsidR="006831AF">
        <w:rPr>
          <w:sz w:val="24"/>
          <w:szCs w:val="24"/>
        </w:rPr>
        <w:t xml:space="preserve">odvod </w:t>
      </w:r>
      <w:r w:rsidR="00D960D9">
        <w:rPr>
          <w:sz w:val="24"/>
          <w:szCs w:val="24"/>
        </w:rPr>
        <w:t xml:space="preserve">srážkových </w:t>
      </w:r>
      <w:r w:rsidR="006831AF">
        <w:rPr>
          <w:sz w:val="24"/>
          <w:szCs w:val="24"/>
        </w:rPr>
        <w:t>vod</w:t>
      </w:r>
      <w:r w:rsidR="00A20017">
        <w:rPr>
          <w:sz w:val="24"/>
          <w:szCs w:val="24"/>
        </w:rPr>
        <w:t xml:space="preserve"> výše nad nově zbudovanou částí komunikace</w:t>
      </w:r>
      <w:r w:rsidR="006831AF">
        <w:rPr>
          <w:sz w:val="24"/>
          <w:szCs w:val="24"/>
        </w:rPr>
        <w:t xml:space="preserve">. </w:t>
      </w:r>
    </w:p>
    <w:p w14:paraId="130619E6" w14:textId="202C1A6F" w:rsidR="006831AF" w:rsidRPr="00633956" w:rsidRDefault="006831AF" w:rsidP="00C37E3A">
      <w:pPr>
        <w:pStyle w:val="Odstavecseseznamem"/>
        <w:numPr>
          <w:ilvl w:val="0"/>
          <w:numId w:val="25"/>
        </w:num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Provizorně byl opraven před zimou propadlý propust na MK</w:t>
      </w:r>
      <w:r w:rsidR="00A20017">
        <w:rPr>
          <w:sz w:val="24"/>
          <w:szCs w:val="24"/>
        </w:rPr>
        <w:t xml:space="preserve"> „na </w:t>
      </w:r>
      <w:proofErr w:type="spellStart"/>
      <w:r w:rsidR="00A20017">
        <w:rPr>
          <w:sz w:val="24"/>
          <w:szCs w:val="24"/>
        </w:rPr>
        <w:t>Kržle</w:t>
      </w:r>
      <w:proofErr w:type="spellEnd"/>
      <w:r w:rsidR="00A20017">
        <w:rPr>
          <w:sz w:val="24"/>
          <w:szCs w:val="24"/>
        </w:rPr>
        <w:t xml:space="preserve">“ zasypáním propadlého místa. Na jaro se bude muset </w:t>
      </w:r>
      <w:r w:rsidR="00D960D9">
        <w:rPr>
          <w:sz w:val="24"/>
          <w:szCs w:val="24"/>
        </w:rPr>
        <w:t xml:space="preserve">tento propust vody </w:t>
      </w:r>
      <w:r w:rsidR="00A20017">
        <w:rPr>
          <w:sz w:val="24"/>
          <w:szCs w:val="24"/>
        </w:rPr>
        <w:t xml:space="preserve">řádně opravit </w:t>
      </w:r>
      <w:r w:rsidR="003B1EFD">
        <w:rPr>
          <w:sz w:val="24"/>
          <w:szCs w:val="24"/>
        </w:rPr>
        <w:t xml:space="preserve">kompletní </w:t>
      </w:r>
      <w:r w:rsidR="00A20017">
        <w:rPr>
          <w:sz w:val="24"/>
          <w:szCs w:val="24"/>
        </w:rPr>
        <w:t>výměnou propadlého zatrubnění</w:t>
      </w:r>
      <w:r w:rsidR="003B1EFD">
        <w:rPr>
          <w:sz w:val="24"/>
          <w:szCs w:val="24"/>
        </w:rPr>
        <w:t>, které je nyní nefunkční.</w:t>
      </w:r>
    </w:p>
    <w:p w14:paraId="20D6B0CF" w14:textId="404105CB" w:rsidR="00C37E3A" w:rsidRPr="000826A6" w:rsidRDefault="00A20017" w:rsidP="0076231A">
      <w:pPr>
        <w:pStyle w:val="Odstavecseseznamem"/>
        <w:numPr>
          <w:ilvl w:val="0"/>
          <w:numId w:val="25"/>
        </w:numPr>
        <w:suppressAutoHyphens/>
        <w:spacing w:after="0" w:line="240" w:lineRule="auto"/>
        <w:jc w:val="both"/>
        <w:rPr>
          <w:color w:val="FF0000"/>
          <w:sz w:val="24"/>
          <w:szCs w:val="24"/>
        </w:rPr>
      </w:pPr>
      <w:r>
        <w:rPr>
          <w:sz w:val="24"/>
          <w:szCs w:val="24"/>
        </w:rPr>
        <w:t>Na doporučení kontroly ZK b</w:t>
      </w:r>
      <w:r w:rsidR="00C37E3A">
        <w:rPr>
          <w:sz w:val="24"/>
          <w:szCs w:val="24"/>
        </w:rPr>
        <w:t xml:space="preserve">ylo odsouhlaseno pověření starosty </w:t>
      </w:r>
      <w:r w:rsidR="00C37E3A" w:rsidRPr="003623F4">
        <w:rPr>
          <w:sz w:val="24"/>
          <w:szCs w:val="24"/>
        </w:rPr>
        <w:t xml:space="preserve">s prováděním rozpočtového opatření </w:t>
      </w:r>
      <w:r w:rsidR="00C37E3A" w:rsidRPr="004F776D">
        <w:rPr>
          <w:sz w:val="24"/>
          <w:szCs w:val="24"/>
        </w:rPr>
        <w:t xml:space="preserve">obce v rozpětí do 100 </w:t>
      </w:r>
      <w:r>
        <w:rPr>
          <w:sz w:val="24"/>
          <w:szCs w:val="24"/>
        </w:rPr>
        <w:t xml:space="preserve">tis. </w:t>
      </w:r>
      <w:r w:rsidR="00C37E3A" w:rsidRPr="004F776D">
        <w:rPr>
          <w:sz w:val="24"/>
          <w:szCs w:val="24"/>
        </w:rPr>
        <w:t xml:space="preserve">Kč v příjmech a do 100 </w:t>
      </w:r>
      <w:r>
        <w:rPr>
          <w:sz w:val="24"/>
          <w:szCs w:val="24"/>
        </w:rPr>
        <w:t>tis.</w:t>
      </w:r>
      <w:r w:rsidR="00C37E3A" w:rsidRPr="004F776D">
        <w:rPr>
          <w:sz w:val="24"/>
          <w:szCs w:val="24"/>
        </w:rPr>
        <w:t xml:space="preserve"> Kč ve výdajích</w:t>
      </w:r>
      <w:r>
        <w:rPr>
          <w:sz w:val="24"/>
          <w:szCs w:val="24"/>
        </w:rPr>
        <w:t xml:space="preserve"> v konci hospodářského roku</w:t>
      </w:r>
      <w:r w:rsidR="00C37E3A">
        <w:rPr>
          <w:sz w:val="24"/>
          <w:szCs w:val="24"/>
        </w:rPr>
        <w:t xml:space="preserve"> a</w:t>
      </w:r>
      <w:r w:rsidR="00C37E3A" w:rsidRPr="004F776D">
        <w:rPr>
          <w:sz w:val="24"/>
          <w:szCs w:val="24"/>
        </w:rPr>
        <w:t xml:space="preserve"> </w:t>
      </w:r>
      <w:r w:rsidR="00C37E3A">
        <w:rPr>
          <w:sz w:val="24"/>
          <w:szCs w:val="24"/>
        </w:rPr>
        <w:t>s </w:t>
      </w:r>
      <w:r w:rsidR="00C37E3A" w:rsidRPr="004F776D">
        <w:rPr>
          <w:sz w:val="24"/>
          <w:szCs w:val="24"/>
        </w:rPr>
        <w:t>provádění</w:t>
      </w:r>
      <w:r w:rsidR="00C37E3A">
        <w:rPr>
          <w:sz w:val="24"/>
          <w:szCs w:val="24"/>
        </w:rPr>
        <w:t>m</w:t>
      </w:r>
      <w:r w:rsidR="00C37E3A" w:rsidRPr="004F776D">
        <w:rPr>
          <w:sz w:val="24"/>
          <w:szCs w:val="24"/>
        </w:rPr>
        <w:t xml:space="preserve"> rozpočtových opatření obce  a stanov</w:t>
      </w:r>
      <w:r w:rsidR="000826A6">
        <w:rPr>
          <w:sz w:val="24"/>
          <w:szCs w:val="24"/>
        </w:rPr>
        <w:t>ení</w:t>
      </w:r>
      <w:r w:rsidR="00C37E3A" w:rsidRPr="004F776D">
        <w:rPr>
          <w:sz w:val="24"/>
          <w:szCs w:val="24"/>
        </w:rPr>
        <w:t xml:space="preserve"> rozsah</w:t>
      </w:r>
      <w:r w:rsidR="000826A6">
        <w:rPr>
          <w:sz w:val="24"/>
          <w:szCs w:val="24"/>
        </w:rPr>
        <w:t>u</w:t>
      </w:r>
      <w:r w:rsidR="00C37E3A" w:rsidRPr="004F776D">
        <w:rPr>
          <w:sz w:val="24"/>
          <w:szCs w:val="24"/>
        </w:rPr>
        <w:t xml:space="preserve"> oprávnění na provádění rozpočtových opatření vyvolaných </w:t>
      </w:r>
      <w:r w:rsidR="00C37E3A" w:rsidRPr="004F776D">
        <w:rPr>
          <w:sz w:val="24"/>
          <w:szCs w:val="24"/>
        </w:rPr>
        <w:lastRenderedPageBreak/>
        <w:t xml:space="preserve">zapojením účelově přijatých dotací, potřebou úhrady finanční částky na základě rozhodnutí finančního úřadu, krajského úřadu nebo soudu, kdy neuhrazení částky v rozhodnutí </w:t>
      </w:r>
      <w:r w:rsidR="003B1EFD">
        <w:rPr>
          <w:sz w:val="24"/>
          <w:szCs w:val="24"/>
        </w:rPr>
        <w:t>by mělo</w:t>
      </w:r>
      <w:r w:rsidR="00C37E3A" w:rsidRPr="004F776D">
        <w:rPr>
          <w:sz w:val="24"/>
          <w:szCs w:val="24"/>
        </w:rPr>
        <w:t xml:space="preserve"> za následek finanční plnění, nebo škodu </w:t>
      </w:r>
      <w:r w:rsidR="00C37E3A">
        <w:rPr>
          <w:sz w:val="24"/>
          <w:szCs w:val="24"/>
        </w:rPr>
        <w:t xml:space="preserve">pro obec </w:t>
      </w:r>
      <w:r w:rsidR="00C37E3A" w:rsidRPr="004F776D">
        <w:rPr>
          <w:sz w:val="24"/>
          <w:szCs w:val="24"/>
        </w:rPr>
        <w:t>a k provádění rozpočtových opatření v souvislosti se zapojením vratek nevyčerpaných transferů v rámci finančního vypořádání se státním rozpočtem nebo rozpočtem krajského úřadu.</w:t>
      </w:r>
    </w:p>
    <w:p w14:paraId="1C05962C" w14:textId="45F1CC1A" w:rsidR="000826A6" w:rsidRPr="00D960D9" w:rsidRDefault="000826A6" w:rsidP="00D960D9">
      <w:pPr>
        <w:pStyle w:val="Odstavecseseznamem"/>
        <w:numPr>
          <w:ilvl w:val="0"/>
          <w:numId w:val="25"/>
        </w:numPr>
        <w:suppressAutoHyphens/>
        <w:spacing w:after="0" w:line="240" w:lineRule="auto"/>
        <w:jc w:val="both"/>
        <w:rPr>
          <w:color w:val="FF0000"/>
          <w:sz w:val="24"/>
          <w:szCs w:val="24"/>
        </w:rPr>
      </w:pPr>
      <w:r>
        <w:rPr>
          <w:sz w:val="24"/>
          <w:szCs w:val="24"/>
        </w:rPr>
        <w:t xml:space="preserve">Byly projednány nové vyhlášky obce pro rok 2024. Zastupitelstvo obce se </w:t>
      </w:r>
      <w:r w:rsidR="003B1EFD">
        <w:rPr>
          <w:sz w:val="24"/>
          <w:szCs w:val="24"/>
        </w:rPr>
        <w:t xml:space="preserve">na jednání 27.9.2023 </w:t>
      </w:r>
      <w:r>
        <w:rPr>
          <w:sz w:val="24"/>
          <w:szCs w:val="24"/>
        </w:rPr>
        <w:t>dohodlo, že poplatek z pobytu bude navýšen na 50</w:t>
      </w:r>
      <w:r w:rsidR="00A20017">
        <w:rPr>
          <w:sz w:val="24"/>
          <w:szCs w:val="24"/>
        </w:rPr>
        <w:t xml:space="preserve"> Kč</w:t>
      </w:r>
      <w:r>
        <w:rPr>
          <w:sz w:val="24"/>
          <w:szCs w:val="24"/>
        </w:rPr>
        <w:t>/osoba/noc, poplatek za odpady zůstane zachován ve výši 600</w:t>
      </w:r>
      <w:r w:rsidR="00A20017">
        <w:rPr>
          <w:sz w:val="24"/>
          <w:szCs w:val="24"/>
        </w:rPr>
        <w:t xml:space="preserve"> Kč</w:t>
      </w:r>
      <w:r>
        <w:rPr>
          <w:sz w:val="24"/>
          <w:szCs w:val="24"/>
        </w:rPr>
        <w:t>/</w:t>
      </w:r>
      <w:r w:rsidR="00A20017">
        <w:rPr>
          <w:sz w:val="24"/>
          <w:szCs w:val="24"/>
        </w:rPr>
        <w:t>rok/</w:t>
      </w:r>
      <w:r>
        <w:rPr>
          <w:sz w:val="24"/>
          <w:szCs w:val="24"/>
        </w:rPr>
        <w:t>trvalý občan nebo nemovitost a poplatek za psy zůstane zachován ve výši 120</w:t>
      </w:r>
      <w:r w:rsidR="00A20017">
        <w:rPr>
          <w:sz w:val="24"/>
          <w:szCs w:val="24"/>
        </w:rPr>
        <w:t xml:space="preserve"> Kč</w:t>
      </w:r>
      <w:r>
        <w:rPr>
          <w:sz w:val="24"/>
          <w:szCs w:val="24"/>
        </w:rPr>
        <w:t>/</w:t>
      </w:r>
      <w:r w:rsidR="00A20017">
        <w:rPr>
          <w:sz w:val="24"/>
          <w:szCs w:val="24"/>
        </w:rPr>
        <w:t>rok/</w:t>
      </w:r>
      <w:r>
        <w:rPr>
          <w:sz w:val="24"/>
          <w:szCs w:val="24"/>
        </w:rPr>
        <w:t xml:space="preserve">pes. </w:t>
      </w:r>
      <w:r w:rsidR="00A20017">
        <w:rPr>
          <w:sz w:val="24"/>
          <w:szCs w:val="24"/>
        </w:rPr>
        <w:t xml:space="preserve">Vzhledem k enormnímu nárůstu </w:t>
      </w:r>
      <w:r w:rsidR="00C16E1E">
        <w:rPr>
          <w:sz w:val="24"/>
          <w:szCs w:val="24"/>
        </w:rPr>
        <w:t>platby</w:t>
      </w:r>
      <w:r w:rsidR="00A20017">
        <w:rPr>
          <w:sz w:val="24"/>
          <w:szCs w:val="24"/>
        </w:rPr>
        <w:t xml:space="preserve"> i množství komunálního odpadu je však</w:t>
      </w:r>
      <w:r>
        <w:rPr>
          <w:sz w:val="24"/>
          <w:szCs w:val="24"/>
        </w:rPr>
        <w:t xml:space="preserve"> nutné počítat s tím, že pokud se nezvýší poplatek za odpady</w:t>
      </w:r>
      <w:r w:rsidR="00A20017">
        <w:rPr>
          <w:sz w:val="24"/>
          <w:szCs w:val="24"/>
        </w:rPr>
        <w:t>,</w:t>
      </w:r>
      <w:r>
        <w:rPr>
          <w:sz w:val="24"/>
          <w:szCs w:val="24"/>
        </w:rPr>
        <w:t xml:space="preserve"> bude muset obec doplácet každoročně </w:t>
      </w:r>
      <w:r w:rsidR="00A20017">
        <w:rPr>
          <w:sz w:val="24"/>
          <w:szCs w:val="24"/>
        </w:rPr>
        <w:t>více peněz. V letošním roce je to</w:t>
      </w:r>
      <w:r w:rsidR="003B1EFD">
        <w:rPr>
          <w:sz w:val="24"/>
          <w:szCs w:val="24"/>
        </w:rPr>
        <w:t xml:space="preserve"> zhruba 40</w:t>
      </w:r>
      <w:r w:rsidR="00C16E1E">
        <w:rPr>
          <w:sz w:val="24"/>
          <w:szCs w:val="24"/>
        </w:rPr>
        <w:t xml:space="preserve"> </w:t>
      </w:r>
      <w:r w:rsidR="003B1EFD">
        <w:rPr>
          <w:sz w:val="24"/>
          <w:szCs w:val="24"/>
        </w:rPr>
        <w:t>%</w:t>
      </w:r>
      <w:r w:rsidR="00D960D9">
        <w:rPr>
          <w:sz w:val="24"/>
          <w:szCs w:val="24"/>
        </w:rPr>
        <w:t xml:space="preserve"> </w:t>
      </w:r>
      <w:r w:rsidR="00C16E1E">
        <w:rPr>
          <w:sz w:val="24"/>
          <w:szCs w:val="24"/>
        </w:rPr>
        <w:t>z</w:t>
      </w:r>
      <w:r w:rsidR="003B1EFD">
        <w:rPr>
          <w:sz w:val="24"/>
          <w:szCs w:val="24"/>
        </w:rPr>
        <w:t xml:space="preserve"> </w:t>
      </w:r>
      <w:r w:rsidR="00D960D9">
        <w:rPr>
          <w:sz w:val="24"/>
          <w:szCs w:val="24"/>
        </w:rPr>
        <w:t>nákladů</w:t>
      </w:r>
      <w:r w:rsidR="00E47EDC">
        <w:rPr>
          <w:sz w:val="24"/>
          <w:szCs w:val="24"/>
        </w:rPr>
        <w:t>, tj. více jak 100 tis. Kč</w:t>
      </w:r>
      <w:r>
        <w:rPr>
          <w:sz w:val="24"/>
          <w:szCs w:val="24"/>
        </w:rPr>
        <w:t>. Od roku 2030</w:t>
      </w:r>
      <w:r w:rsidR="00C77E1C">
        <w:rPr>
          <w:sz w:val="24"/>
          <w:szCs w:val="24"/>
        </w:rPr>
        <w:t xml:space="preserve"> </w:t>
      </w:r>
      <w:r w:rsidR="00E47EDC">
        <w:rPr>
          <w:sz w:val="24"/>
          <w:szCs w:val="24"/>
        </w:rPr>
        <w:t>má začít platit nařízení EU na</w:t>
      </w:r>
      <w:r w:rsidR="00C77E1C">
        <w:rPr>
          <w:sz w:val="24"/>
          <w:szCs w:val="24"/>
        </w:rPr>
        <w:t xml:space="preserve"> zákaz skládkování odpadů a tím budou náklady obc</w:t>
      </w:r>
      <w:r w:rsidR="003B1EFD">
        <w:rPr>
          <w:sz w:val="24"/>
          <w:szCs w:val="24"/>
        </w:rPr>
        <w:t>í</w:t>
      </w:r>
      <w:r w:rsidR="00C77E1C">
        <w:rPr>
          <w:sz w:val="24"/>
          <w:szCs w:val="24"/>
        </w:rPr>
        <w:t xml:space="preserve"> ještě vyšší.</w:t>
      </w:r>
      <w:r>
        <w:rPr>
          <w:sz w:val="24"/>
          <w:szCs w:val="24"/>
        </w:rPr>
        <w:t xml:space="preserve"> </w:t>
      </w:r>
      <w:r w:rsidR="00E47EDC" w:rsidRPr="00D960D9">
        <w:rPr>
          <w:sz w:val="24"/>
          <w:szCs w:val="24"/>
        </w:rPr>
        <w:t xml:space="preserve">Dále budou tyto </w:t>
      </w:r>
      <w:r w:rsidRPr="00D960D9">
        <w:rPr>
          <w:sz w:val="24"/>
          <w:szCs w:val="24"/>
        </w:rPr>
        <w:t>vyhlášky řešeny v samostatném bodě jednání</w:t>
      </w:r>
      <w:r w:rsidR="00E47EDC" w:rsidRPr="00D960D9">
        <w:rPr>
          <w:sz w:val="24"/>
          <w:szCs w:val="24"/>
        </w:rPr>
        <w:t xml:space="preserve"> dnešního ZO</w:t>
      </w:r>
      <w:r w:rsidRPr="00D960D9">
        <w:rPr>
          <w:sz w:val="24"/>
          <w:szCs w:val="24"/>
        </w:rPr>
        <w:t xml:space="preserve">. </w:t>
      </w:r>
    </w:p>
    <w:p w14:paraId="77146D85" w14:textId="58C4F939" w:rsidR="00EF02B8" w:rsidRPr="00C77E1C" w:rsidRDefault="00EF02B8" w:rsidP="00C77E1C">
      <w:pPr>
        <w:suppressAutoHyphens/>
        <w:spacing w:after="0" w:line="240" w:lineRule="auto"/>
        <w:jc w:val="both"/>
        <w:rPr>
          <w:sz w:val="24"/>
          <w:szCs w:val="24"/>
        </w:rPr>
      </w:pPr>
      <w:r w:rsidRPr="00C77E1C">
        <w:rPr>
          <w:sz w:val="24"/>
          <w:szCs w:val="24"/>
        </w:rPr>
        <w:t>Další p</w:t>
      </w:r>
      <w:r w:rsidR="00BD3F82" w:rsidRPr="00C77E1C">
        <w:rPr>
          <w:sz w:val="24"/>
          <w:szCs w:val="24"/>
        </w:rPr>
        <w:t xml:space="preserve">řipomínky </w:t>
      </w:r>
      <w:r w:rsidRPr="00C77E1C">
        <w:rPr>
          <w:sz w:val="24"/>
          <w:szCs w:val="24"/>
        </w:rPr>
        <w:t>a žádost</w:t>
      </w:r>
      <w:r w:rsidR="00E47EDC">
        <w:rPr>
          <w:sz w:val="24"/>
          <w:szCs w:val="24"/>
        </w:rPr>
        <w:t>i</w:t>
      </w:r>
      <w:r w:rsidRPr="00C77E1C">
        <w:rPr>
          <w:sz w:val="24"/>
          <w:szCs w:val="24"/>
        </w:rPr>
        <w:t xml:space="preserve"> k doplnění </w:t>
      </w:r>
      <w:r w:rsidR="00BD3F82" w:rsidRPr="00C77E1C">
        <w:rPr>
          <w:sz w:val="24"/>
          <w:szCs w:val="24"/>
        </w:rPr>
        <w:t xml:space="preserve">k zápisu </w:t>
      </w:r>
      <w:r w:rsidR="00C77E1C" w:rsidRPr="00C77E1C">
        <w:rPr>
          <w:sz w:val="24"/>
          <w:szCs w:val="24"/>
        </w:rPr>
        <w:t>3</w:t>
      </w:r>
      <w:r w:rsidR="00726788" w:rsidRPr="00C77E1C">
        <w:rPr>
          <w:sz w:val="24"/>
          <w:szCs w:val="24"/>
        </w:rPr>
        <w:t xml:space="preserve">/2023 </w:t>
      </w:r>
      <w:r w:rsidR="00BD3F82" w:rsidRPr="00C77E1C">
        <w:rPr>
          <w:sz w:val="24"/>
          <w:szCs w:val="24"/>
        </w:rPr>
        <w:t xml:space="preserve">nebyly. </w:t>
      </w:r>
    </w:p>
    <w:p w14:paraId="6D83A018" w14:textId="08BF2D8C" w:rsidR="00BD3F82" w:rsidRPr="00C77E1C" w:rsidRDefault="004102EB" w:rsidP="00C46302">
      <w:pPr>
        <w:suppressAutoHyphens/>
        <w:spacing w:after="0" w:line="240" w:lineRule="auto"/>
        <w:jc w:val="both"/>
        <w:rPr>
          <w:sz w:val="24"/>
          <w:szCs w:val="24"/>
        </w:rPr>
      </w:pPr>
      <w:r w:rsidRPr="00C77E1C">
        <w:rPr>
          <w:sz w:val="24"/>
          <w:szCs w:val="24"/>
        </w:rPr>
        <w:t xml:space="preserve">Hlasování: </w:t>
      </w:r>
      <w:r w:rsidR="00E47EDC">
        <w:rPr>
          <w:sz w:val="24"/>
          <w:szCs w:val="24"/>
        </w:rPr>
        <w:t>P</w:t>
      </w:r>
      <w:r w:rsidRPr="00C77E1C">
        <w:rPr>
          <w:sz w:val="24"/>
          <w:szCs w:val="24"/>
        </w:rPr>
        <w:t>ro vš</w:t>
      </w:r>
      <w:r w:rsidR="00C77E1C" w:rsidRPr="00C77E1C">
        <w:rPr>
          <w:sz w:val="24"/>
          <w:szCs w:val="24"/>
        </w:rPr>
        <w:t>ichni</w:t>
      </w:r>
      <w:r w:rsidRPr="00C77E1C">
        <w:rPr>
          <w:sz w:val="24"/>
          <w:szCs w:val="24"/>
        </w:rPr>
        <w:t xml:space="preserve"> </w:t>
      </w:r>
      <w:r w:rsidR="00C77E1C" w:rsidRPr="00C77E1C">
        <w:rPr>
          <w:sz w:val="24"/>
          <w:szCs w:val="24"/>
        </w:rPr>
        <w:t>4</w:t>
      </w:r>
      <w:r w:rsidRPr="00C77E1C">
        <w:rPr>
          <w:sz w:val="24"/>
          <w:szCs w:val="24"/>
        </w:rPr>
        <w:t xml:space="preserve"> přítomn</w:t>
      </w:r>
      <w:r w:rsidR="00C77E1C" w:rsidRPr="00C77E1C">
        <w:rPr>
          <w:sz w:val="24"/>
          <w:szCs w:val="24"/>
        </w:rPr>
        <w:t>í</w:t>
      </w:r>
      <w:r w:rsidRPr="00C77E1C">
        <w:rPr>
          <w:sz w:val="24"/>
          <w:szCs w:val="24"/>
        </w:rPr>
        <w:t xml:space="preserve"> zastupitel</w:t>
      </w:r>
      <w:r w:rsidR="00C77E1C" w:rsidRPr="00C77E1C">
        <w:rPr>
          <w:sz w:val="24"/>
          <w:szCs w:val="24"/>
        </w:rPr>
        <w:t>é</w:t>
      </w:r>
      <w:r w:rsidRPr="00C77E1C">
        <w:rPr>
          <w:sz w:val="24"/>
          <w:szCs w:val="24"/>
        </w:rPr>
        <w:t xml:space="preserve">. </w:t>
      </w:r>
    </w:p>
    <w:p w14:paraId="334B7CD7" w14:textId="544EC4FA" w:rsidR="004102EB" w:rsidRPr="00C77E1C" w:rsidRDefault="004102EB" w:rsidP="00C46302">
      <w:pPr>
        <w:suppressAutoHyphens/>
        <w:spacing w:after="0" w:line="240" w:lineRule="auto"/>
        <w:jc w:val="both"/>
        <w:rPr>
          <w:sz w:val="24"/>
          <w:szCs w:val="24"/>
        </w:rPr>
      </w:pPr>
      <w:r w:rsidRPr="00C77E1C">
        <w:rPr>
          <w:sz w:val="24"/>
          <w:szCs w:val="24"/>
        </w:rPr>
        <w:t xml:space="preserve">Zápis </w:t>
      </w:r>
      <w:r w:rsidR="00BD3F82" w:rsidRPr="00C77E1C">
        <w:rPr>
          <w:sz w:val="24"/>
          <w:szCs w:val="24"/>
        </w:rPr>
        <w:t xml:space="preserve">z jednání ZO </w:t>
      </w:r>
      <w:r w:rsidRPr="00C77E1C">
        <w:rPr>
          <w:sz w:val="24"/>
          <w:szCs w:val="24"/>
        </w:rPr>
        <w:t xml:space="preserve">ze dne </w:t>
      </w:r>
      <w:r w:rsidR="00C77E1C" w:rsidRPr="00C77E1C">
        <w:rPr>
          <w:sz w:val="24"/>
          <w:szCs w:val="24"/>
        </w:rPr>
        <w:t>27</w:t>
      </w:r>
      <w:r w:rsidRPr="00C77E1C">
        <w:rPr>
          <w:sz w:val="24"/>
          <w:szCs w:val="24"/>
        </w:rPr>
        <w:t>.</w:t>
      </w:r>
      <w:r w:rsidR="00C77E1C" w:rsidRPr="00C77E1C">
        <w:rPr>
          <w:sz w:val="24"/>
          <w:szCs w:val="24"/>
        </w:rPr>
        <w:t>9</w:t>
      </w:r>
      <w:r w:rsidRPr="00C77E1C">
        <w:rPr>
          <w:sz w:val="24"/>
          <w:szCs w:val="24"/>
        </w:rPr>
        <w:t>.202</w:t>
      </w:r>
      <w:r w:rsidR="0031658A" w:rsidRPr="00C77E1C">
        <w:rPr>
          <w:sz w:val="24"/>
          <w:szCs w:val="24"/>
        </w:rPr>
        <w:t>3</w:t>
      </w:r>
      <w:r w:rsidRPr="00C77E1C">
        <w:rPr>
          <w:sz w:val="24"/>
          <w:szCs w:val="24"/>
        </w:rPr>
        <w:t xml:space="preserve"> byl </w:t>
      </w:r>
      <w:r w:rsidR="00E47EDC">
        <w:rPr>
          <w:sz w:val="24"/>
          <w:szCs w:val="24"/>
        </w:rPr>
        <w:t xml:space="preserve">takto </w:t>
      </w:r>
      <w:r w:rsidRPr="00C77E1C">
        <w:rPr>
          <w:sz w:val="24"/>
          <w:szCs w:val="24"/>
        </w:rPr>
        <w:t>schválen</w:t>
      </w:r>
      <w:r w:rsidR="00CC76C0" w:rsidRPr="00C77E1C">
        <w:rPr>
          <w:sz w:val="24"/>
          <w:szCs w:val="24"/>
        </w:rPr>
        <w:t>ý</w:t>
      </w:r>
      <w:r w:rsidR="00BE1BE7" w:rsidRPr="00C77E1C">
        <w:rPr>
          <w:sz w:val="24"/>
          <w:szCs w:val="24"/>
        </w:rPr>
        <w:t>.</w:t>
      </w:r>
    </w:p>
    <w:p w14:paraId="68B11118" w14:textId="77777777" w:rsidR="00C8535C" w:rsidRDefault="00C8535C" w:rsidP="00C46302">
      <w:pPr>
        <w:suppressAutoHyphens/>
        <w:spacing w:after="0" w:line="240" w:lineRule="auto"/>
        <w:jc w:val="both"/>
        <w:rPr>
          <w:sz w:val="24"/>
          <w:szCs w:val="24"/>
        </w:rPr>
      </w:pPr>
    </w:p>
    <w:p w14:paraId="03E266DA" w14:textId="77777777" w:rsidR="005823FB" w:rsidRPr="005823FB" w:rsidRDefault="005823FB" w:rsidP="0012500C">
      <w:pPr>
        <w:pStyle w:val="Odstavecseseznamem"/>
        <w:numPr>
          <w:ilvl w:val="0"/>
          <w:numId w:val="22"/>
        </w:numPr>
        <w:suppressAutoHyphens/>
        <w:spacing w:after="0" w:line="240" w:lineRule="auto"/>
        <w:ind w:left="357" w:hanging="357"/>
        <w:jc w:val="both"/>
        <w:rPr>
          <w:b/>
          <w:bCs/>
          <w:color w:val="000000" w:themeColor="text1"/>
          <w:sz w:val="24"/>
          <w:szCs w:val="24"/>
        </w:rPr>
      </w:pPr>
      <w:r w:rsidRPr="005823FB">
        <w:rPr>
          <w:b/>
          <w:bCs/>
          <w:sz w:val="24"/>
          <w:szCs w:val="24"/>
        </w:rPr>
        <w:t>Výsledek hospodaření obce k 30.11.2023 a výhled hospodaření obce za rok 2023</w:t>
      </w:r>
    </w:p>
    <w:p w14:paraId="1FDF679A" w14:textId="7D453433" w:rsidR="005D73F6" w:rsidRPr="005823FB" w:rsidRDefault="005D73F6" w:rsidP="00C77E1C">
      <w:pPr>
        <w:suppressAutoHyphens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5823FB">
        <w:rPr>
          <w:color w:val="000000" w:themeColor="text1"/>
          <w:sz w:val="24"/>
          <w:szCs w:val="24"/>
        </w:rPr>
        <w:t xml:space="preserve">Starosta předložil zastupitelům přehled finančního hospodaření </w:t>
      </w:r>
      <w:r w:rsidR="00CC76C0" w:rsidRPr="005823FB">
        <w:rPr>
          <w:color w:val="000000" w:themeColor="text1"/>
          <w:sz w:val="24"/>
          <w:szCs w:val="24"/>
        </w:rPr>
        <w:t xml:space="preserve">obce </w:t>
      </w:r>
      <w:r w:rsidRPr="005823FB">
        <w:rPr>
          <w:color w:val="000000" w:themeColor="text1"/>
          <w:sz w:val="24"/>
          <w:szCs w:val="24"/>
        </w:rPr>
        <w:t>k 3</w:t>
      </w:r>
      <w:r w:rsidR="00C77E1C">
        <w:rPr>
          <w:color w:val="000000" w:themeColor="text1"/>
          <w:sz w:val="24"/>
          <w:szCs w:val="24"/>
        </w:rPr>
        <w:t>0</w:t>
      </w:r>
      <w:r w:rsidRPr="005823FB">
        <w:rPr>
          <w:color w:val="000000" w:themeColor="text1"/>
          <w:sz w:val="24"/>
          <w:szCs w:val="24"/>
        </w:rPr>
        <w:t>.</w:t>
      </w:r>
      <w:r w:rsidR="00C77E1C">
        <w:rPr>
          <w:color w:val="000000" w:themeColor="text1"/>
          <w:sz w:val="24"/>
          <w:szCs w:val="24"/>
        </w:rPr>
        <w:t>11</w:t>
      </w:r>
      <w:r w:rsidRPr="005823FB">
        <w:rPr>
          <w:color w:val="000000" w:themeColor="text1"/>
          <w:sz w:val="24"/>
          <w:szCs w:val="24"/>
        </w:rPr>
        <w:t>.2023.</w:t>
      </w:r>
    </w:p>
    <w:p w14:paraId="170011D3" w14:textId="5BD15E8C" w:rsidR="00C77E1C" w:rsidRPr="00C77E1C" w:rsidRDefault="00C77E1C" w:rsidP="00C77E1C">
      <w:pPr>
        <w:pStyle w:val="Standard"/>
        <w:jc w:val="both"/>
        <w:rPr>
          <w:rFonts w:asciiTheme="minorHAnsi" w:hAnsiTheme="minorHAnsi" w:cstheme="minorHAnsi"/>
        </w:rPr>
      </w:pPr>
      <w:r w:rsidRPr="00C77E1C">
        <w:rPr>
          <w:rFonts w:asciiTheme="minorHAnsi" w:hAnsiTheme="minorHAnsi" w:cstheme="minorHAnsi"/>
        </w:rPr>
        <w:t>Příjmy k 30.11.2023</w:t>
      </w:r>
      <w:r w:rsidRPr="00C77E1C">
        <w:rPr>
          <w:rFonts w:asciiTheme="minorHAnsi" w:hAnsiTheme="minorHAnsi" w:cstheme="minorHAnsi"/>
        </w:rPr>
        <w:tab/>
      </w:r>
      <w:r w:rsidRPr="00C77E1C">
        <w:rPr>
          <w:rFonts w:asciiTheme="minorHAnsi" w:hAnsiTheme="minorHAnsi" w:cstheme="minorHAnsi"/>
        </w:rPr>
        <w:tab/>
        <w:t>3 677</w:t>
      </w:r>
      <w:r w:rsidR="00D960D9">
        <w:rPr>
          <w:rFonts w:asciiTheme="minorHAnsi" w:hAnsiTheme="minorHAnsi" w:cstheme="minorHAnsi"/>
        </w:rPr>
        <w:t> </w:t>
      </w:r>
      <w:r w:rsidRPr="00C77E1C">
        <w:rPr>
          <w:rFonts w:asciiTheme="minorHAnsi" w:hAnsiTheme="minorHAnsi" w:cstheme="minorHAnsi"/>
        </w:rPr>
        <w:t>138</w:t>
      </w:r>
      <w:r w:rsidR="00D960D9">
        <w:rPr>
          <w:rFonts w:asciiTheme="minorHAnsi" w:hAnsiTheme="minorHAnsi" w:cstheme="minorHAnsi"/>
        </w:rPr>
        <w:t xml:space="preserve"> Kč</w:t>
      </w:r>
    </w:p>
    <w:p w14:paraId="78B89CB9" w14:textId="009ADCA9" w:rsidR="00C77E1C" w:rsidRPr="00C77E1C" w:rsidRDefault="00C77E1C" w:rsidP="00C77E1C">
      <w:pPr>
        <w:pStyle w:val="Standard"/>
        <w:jc w:val="both"/>
        <w:rPr>
          <w:rFonts w:asciiTheme="minorHAnsi" w:hAnsiTheme="minorHAnsi" w:cstheme="minorHAnsi"/>
        </w:rPr>
      </w:pPr>
      <w:r w:rsidRPr="00C77E1C">
        <w:rPr>
          <w:rFonts w:asciiTheme="minorHAnsi" w:hAnsiTheme="minorHAnsi" w:cstheme="minorHAnsi"/>
        </w:rPr>
        <w:t>Výdaje k 30.11.2023</w:t>
      </w:r>
      <w:r w:rsidRPr="00C77E1C">
        <w:rPr>
          <w:rFonts w:asciiTheme="minorHAnsi" w:hAnsiTheme="minorHAnsi" w:cstheme="minorHAnsi"/>
        </w:rPr>
        <w:tab/>
      </w:r>
      <w:r w:rsidRPr="00C77E1C">
        <w:rPr>
          <w:rFonts w:asciiTheme="minorHAnsi" w:hAnsiTheme="minorHAnsi" w:cstheme="minorHAnsi"/>
        </w:rPr>
        <w:tab/>
        <w:t>3 914</w:t>
      </w:r>
      <w:r w:rsidR="00D960D9">
        <w:rPr>
          <w:rFonts w:asciiTheme="minorHAnsi" w:hAnsiTheme="minorHAnsi" w:cstheme="minorHAnsi"/>
        </w:rPr>
        <w:t> </w:t>
      </w:r>
      <w:r w:rsidRPr="00C77E1C">
        <w:rPr>
          <w:rFonts w:asciiTheme="minorHAnsi" w:hAnsiTheme="minorHAnsi" w:cstheme="minorHAnsi"/>
        </w:rPr>
        <w:t>187</w:t>
      </w:r>
      <w:r w:rsidR="00D960D9">
        <w:rPr>
          <w:rFonts w:asciiTheme="minorHAnsi" w:hAnsiTheme="minorHAnsi" w:cstheme="minorHAnsi"/>
        </w:rPr>
        <w:t xml:space="preserve"> Kč</w:t>
      </w:r>
    </w:p>
    <w:p w14:paraId="5D615393" w14:textId="42749A0A" w:rsidR="00C77E1C" w:rsidRPr="00C77E1C" w:rsidRDefault="00C77E1C" w:rsidP="00C77E1C">
      <w:pPr>
        <w:pStyle w:val="Standard"/>
        <w:jc w:val="both"/>
        <w:rPr>
          <w:rFonts w:asciiTheme="minorHAnsi" w:hAnsiTheme="minorHAnsi" w:cstheme="minorHAnsi"/>
          <w:b/>
          <w:bCs/>
        </w:rPr>
      </w:pPr>
      <w:r w:rsidRPr="00C77E1C">
        <w:rPr>
          <w:rFonts w:asciiTheme="minorHAnsi" w:hAnsiTheme="minorHAnsi" w:cstheme="minorHAnsi"/>
          <w:b/>
          <w:bCs/>
        </w:rPr>
        <w:t>Rozdíl</w:t>
      </w:r>
      <w:r w:rsidR="00D960D9">
        <w:rPr>
          <w:rFonts w:asciiTheme="minorHAnsi" w:hAnsiTheme="minorHAnsi" w:cstheme="minorHAnsi"/>
          <w:b/>
          <w:bCs/>
        </w:rPr>
        <w:t xml:space="preserve"> k 30.11.2023 je</w:t>
      </w:r>
      <w:r w:rsidRPr="00C77E1C">
        <w:rPr>
          <w:rFonts w:asciiTheme="minorHAnsi" w:hAnsiTheme="minorHAnsi" w:cstheme="minorHAnsi"/>
          <w:b/>
          <w:bCs/>
        </w:rPr>
        <w:tab/>
      </w:r>
      <w:r w:rsidR="00D960D9">
        <w:rPr>
          <w:rFonts w:asciiTheme="minorHAnsi" w:hAnsiTheme="minorHAnsi" w:cstheme="minorHAnsi"/>
          <w:b/>
          <w:bCs/>
        </w:rPr>
        <w:t xml:space="preserve"> </w:t>
      </w:r>
      <w:r w:rsidRPr="00C77E1C">
        <w:rPr>
          <w:rFonts w:asciiTheme="minorHAnsi" w:hAnsiTheme="minorHAnsi" w:cstheme="minorHAnsi"/>
          <w:b/>
          <w:bCs/>
        </w:rPr>
        <w:t>- 237</w:t>
      </w:r>
      <w:r w:rsidR="00D960D9">
        <w:rPr>
          <w:rFonts w:asciiTheme="minorHAnsi" w:hAnsiTheme="minorHAnsi" w:cstheme="minorHAnsi"/>
          <w:b/>
          <w:bCs/>
        </w:rPr>
        <w:t> </w:t>
      </w:r>
      <w:r w:rsidRPr="00C77E1C">
        <w:rPr>
          <w:rFonts w:asciiTheme="minorHAnsi" w:hAnsiTheme="minorHAnsi" w:cstheme="minorHAnsi"/>
          <w:b/>
          <w:bCs/>
        </w:rPr>
        <w:t>049</w:t>
      </w:r>
      <w:r w:rsidR="00D960D9">
        <w:rPr>
          <w:rFonts w:asciiTheme="minorHAnsi" w:hAnsiTheme="minorHAnsi" w:cstheme="minorHAnsi"/>
          <w:b/>
          <w:bCs/>
        </w:rPr>
        <w:t xml:space="preserve"> Kč</w:t>
      </w:r>
    </w:p>
    <w:p w14:paraId="400F1F35" w14:textId="154FF32C" w:rsidR="00C77E1C" w:rsidRPr="00C77E1C" w:rsidRDefault="00C77E1C" w:rsidP="00C77E1C">
      <w:pPr>
        <w:pStyle w:val="Standard"/>
        <w:jc w:val="both"/>
        <w:rPr>
          <w:rFonts w:asciiTheme="minorHAnsi" w:hAnsiTheme="minorHAnsi" w:cstheme="minorHAnsi"/>
        </w:rPr>
      </w:pPr>
      <w:r w:rsidRPr="00C77E1C">
        <w:rPr>
          <w:rFonts w:asciiTheme="minorHAnsi" w:hAnsiTheme="minorHAnsi" w:cstheme="minorHAnsi"/>
        </w:rPr>
        <w:t>Stav finančních prostředků k 30.11.2023</w:t>
      </w:r>
      <w:r w:rsidR="00D960D9">
        <w:rPr>
          <w:rFonts w:asciiTheme="minorHAnsi" w:hAnsiTheme="minorHAnsi" w:cstheme="minorHAnsi"/>
        </w:rPr>
        <w:t xml:space="preserve"> je:</w:t>
      </w:r>
    </w:p>
    <w:p w14:paraId="1F2D1849" w14:textId="0DB51D9C" w:rsidR="00C77E1C" w:rsidRPr="00C77E1C" w:rsidRDefault="00C77E1C" w:rsidP="00C77E1C">
      <w:pPr>
        <w:pStyle w:val="Standard"/>
        <w:jc w:val="both"/>
        <w:rPr>
          <w:rFonts w:asciiTheme="minorHAnsi" w:hAnsiTheme="minorHAnsi" w:cstheme="minorHAnsi"/>
        </w:rPr>
      </w:pPr>
      <w:r w:rsidRPr="00C77E1C">
        <w:rPr>
          <w:rFonts w:asciiTheme="minorHAnsi" w:hAnsiTheme="minorHAnsi" w:cstheme="minorHAnsi"/>
        </w:rPr>
        <w:t>Komerční banka</w:t>
      </w:r>
      <w:r w:rsidRPr="00C77E1C">
        <w:rPr>
          <w:rFonts w:asciiTheme="minorHAnsi" w:hAnsiTheme="minorHAnsi" w:cstheme="minorHAnsi"/>
        </w:rPr>
        <w:tab/>
      </w:r>
      <w:r w:rsidRPr="00C77E1C">
        <w:rPr>
          <w:rFonts w:asciiTheme="minorHAnsi" w:hAnsiTheme="minorHAnsi" w:cstheme="minorHAnsi"/>
        </w:rPr>
        <w:tab/>
        <w:t>1 073</w:t>
      </w:r>
      <w:r w:rsidR="00D960D9">
        <w:rPr>
          <w:rFonts w:asciiTheme="minorHAnsi" w:hAnsiTheme="minorHAnsi" w:cstheme="minorHAnsi"/>
        </w:rPr>
        <w:t> </w:t>
      </w:r>
      <w:r w:rsidRPr="00C77E1C">
        <w:rPr>
          <w:rFonts w:asciiTheme="minorHAnsi" w:hAnsiTheme="minorHAnsi" w:cstheme="minorHAnsi"/>
        </w:rPr>
        <w:t>710</w:t>
      </w:r>
      <w:r w:rsidR="00D960D9">
        <w:rPr>
          <w:rFonts w:asciiTheme="minorHAnsi" w:hAnsiTheme="minorHAnsi" w:cstheme="minorHAnsi"/>
        </w:rPr>
        <w:t xml:space="preserve"> Kč</w:t>
      </w:r>
    </w:p>
    <w:p w14:paraId="20096ECE" w14:textId="5A76D2DD" w:rsidR="00C77E1C" w:rsidRPr="00C77E1C" w:rsidRDefault="00C77E1C" w:rsidP="00C77E1C">
      <w:pPr>
        <w:pStyle w:val="Standard"/>
        <w:jc w:val="both"/>
        <w:rPr>
          <w:rFonts w:asciiTheme="minorHAnsi" w:hAnsiTheme="minorHAnsi" w:cstheme="minorHAnsi"/>
        </w:rPr>
      </w:pPr>
      <w:r w:rsidRPr="00C77E1C">
        <w:rPr>
          <w:rFonts w:asciiTheme="minorHAnsi" w:hAnsiTheme="minorHAnsi" w:cstheme="minorHAnsi"/>
        </w:rPr>
        <w:t>Česká národní banka</w:t>
      </w:r>
      <w:r w:rsidRPr="00C77E1C">
        <w:rPr>
          <w:rFonts w:asciiTheme="minorHAnsi" w:hAnsiTheme="minorHAnsi" w:cstheme="minorHAnsi"/>
        </w:rPr>
        <w:tab/>
      </w:r>
      <w:r w:rsidRPr="00C77E1C">
        <w:rPr>
          <w:rFonts w:asciiTheme="minorHAnsi" w:hAnsiTheme="minorHAnsi" w:cstheme="minorHAnsi"/>
        </w:rPr>
        <w:tab/>
        <w:t>1 786</w:t>
      </w:r>
      <w:r w:rsidR="00D960D9">
        <w:rPr>
          <w:rFonts w:asciiTheme="minorHAnsi" w:hAnsiTheme="minorHAnsi" w:cstheme="minorHAnsi"/>
        </w:rPr>
        <w:t> </w:t>
      </w:r>
      <w:r w:rsidRPr="00C77E1C">
        <w:rPr>
          <w:rFonts w:asciiTheme="minorHAnsi" w:hAnsiTheme="minorHAnsi" w:cstheme="minorHAnsi"/>
        </w:rPr>
        <w:t>129</w:t>
      </w:r>
      <w:r w:rsidR="00D960D9">
        <w:rPr>
          <w:rFonts w:asciiTheme="minorHAnsi" w:hAnsiTheme="minorHAnsi" w:cstheme="minorHAnsi"/>
        </w:rPr>
        <w:t xml:space="preserve"> Kč</w:t>
      </w:r>
    </w:p>
    <w:p w14:paraId="24EC96DA" w14:textId="4D414CA0" w:rsidR="00C77E1C" w:rsidRPr="00C77E1C" w:rsidRDefault="00C77E1C" w:rsidP="00C77E1C">
      <w:pPr>
        <w:pStyle w:val="Standard"/>
        <w:jc w:val="both"/>
        <w:rPr>
          <w:rFonts w:asciiTheme="minorHAnsi" w:hAnsiTheme="minorHAnsi" w:cstheme="minorHAnsi"/>
        </w:rPr>
      </w:pPr>
      <w:r w:rsidRPr="00C77E1C">
        <w:rPr>
          <w:rFonts w:asciiTheme="minorHAnsi" w:hAnsiTheme="minorHAnsi" w:cstheme="minorHAnsi"/>
        </w:rPr>
        <w:t>Pokladna</w:t>
      </w:r>
      <w:r w:rsidRPr="00C77E1C">
        <w:rPr>
          <w:rFonts w:asciiTheme="minorHAnsi" w:hAnsiTheme="minorHAnsi" w:cstheme="minorHAnsi"/>
        </w:rPr>
        <w:tab/>
      </w:r>
      <w:r w:rsidRPr="00C77E1C">
        <w:rPr>
          <w:rFonts w:asciiTheme="minorHAnsi" w:hAnsiTheme="minorHAnsi" w:cstheme="minorHAnsi"/>
        </w:rPr>
        <w:tab/>
      </w:r>
      <w:r w:rsidRPr="00C77E1C">
        <w:rPr>
          <w:rFonts w:asciiTheme="minorHAnsi" w:hAnsiTheme="minorHAnsi" w:cstheme="minorHAnsi"/>
        </w:rPr>
        <w:tab/>
      </w:r>
      <w:r w:rsidR="00D960D9">
        <w:rPr>
          <w:rFonts w:asciiTheme="minorHAnsi" w:hAnsiTheme="minorHAnsi" w:cstheme="minorHAnsi"/>
        </w:rPr>
        <w:t xml:space="preserve">      </w:t>
      </w:r>
      <w:r w:rsidRPr="00C77E1C">
        <w:rPr>
          <w:rFonts w:asciiTheme="minorHAnsi" w:hAnsiTheme="minorHAnsi" w:cstheme="minorHAnsi"/>
        </w:rPr>
        <w:t>35</w:t>
      </w:r>
      <w:r w:rsidR="00D960D9">
        <w:rPr>
          <w:rFonts w:asciiTheme="minorHAnsi" w:hAnsiTheme="minorHAnsi" w:cstheme="minorHAnsi"/>
        </w:rPr>
        <w:t> </w:t>
      </w:r>
      <w:r w:rsidRPr="00C77E1C">
        <w:rPr>
          <w:rFonts w:asciiTheme="minorHAnsi" w:hAnsiTheme="minorHAnsi" w:cstheme="minorHAnsi"/>
        </w:rPr>
        <w:t>277</w:t>
      </w:r>
      <w:r w:rsidR="00D960D9">
        <w:rPr>
          <w:rFonts w:asciiTheme="minorHAnsi" w:hAnsiTheme="minorHAnsi" w:cstheme="minorHAnsi"/>
        </w:rPr>
        <w:t xml:space="preserve"> Kč</w:t>
      </w:r>
    </w:p>
    <w:p w14:paraId="2363DDA6" w14:textId="21B70418" w:rsidR="00C77E1C" w:rsidRDefault="00D960D9" w:rsidP="00C77E1C">
      <w:pPr>
        <w:pStyle w:val="Standard"/>
        <w:jc w:val="both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 xml:space="preserve">Obec má </w:t>
      </w:r>
      <w:r w:rsidR="003B1EFD">
        <w:rPr>
          <w:rFonts w:asciiTheme="minorHAnsi" w:hAnsiTheme="minorHAnsi" w:cstheme="minorHAnsi"/>
          <w:b/>
          <w:bCs/>
        </w:rPr>
        <w:t xml:space="preserve">k 30.11. </w:t>
      </w:r>
      <w:r>
        <w:rPr>
          <w:rFonts w:asciiTheme="minorHAnsi" w:hAnsiTheme="minorHAnsi" w:cstheme="minorHAnsi"/>
          <w:b/>
          <w:bCs/>
        </w:rPr>
        <w:t>celkem</w:t>
      </w:r>
      <w:r w:rsidR="00C77E1C" w:rsidRPr="00C77E1C">
        <w:rPr>
          <w:rFonts w:asciiTheme="minorHAnsi" w:hAnsiTheme="minorHAnsi" w:cstheme="minorHAnsi"/>
          <w:b/>
          <w:bCs/>
        </w:rPr>
        <w:tab/>
        <w:t>2 895</w:t>
      </w:r>
      <w:r>
        <w:rPr>
          <w:rFonts w:asciiTheme="minorHAnsi" w:hAnsiTheme="minorHAnsi" w:cstheme="minorHAnsi"/>
          <w:b/>
          <w:bCs/>
        </w:rPr>
        <w:t> </w:t>
      </w:r>
      <w:r w:rsidR="00C77E1C" w:rsidRPr="00C77E1C">
        <w:rPr>
          <w:rFonts w:asciiTheme="minorHAnsi" w:hAnsiTheme="minorHAnsi" w:cstheme="minorHAnsi"/>
          <w:b/>
          <w:bCs/>
        </w:rPr>
        <w:t>116</w:t>
      </w:r>
      <w:r>
        <w:rPr>
          <w:rFonts w:asciiTheme="minorHAnsi" w:hAnsiTheme="minorHAnsi" w:cstheme="minorHAnsi"/>
          <w:b/>
          <w:bCs/>
        </w:rPr>
        <w:t xml:space="preserve"> Kč</w:t>
      </w:r>
    </w:p>
    <w:p w14:paraId="43CF5C47" w14:textId="77777777" w:rsidR="00C77E1C" w:rsidRDefault="00C77E1C" w:rsidP="00C77E1C">
      <w:pPr>
        <w:pStyle w:val="Standard"/>
        <w:jc w:val="both"/>
        <w:rPr>
          <w:rFonts w:asciiTheme="minorHAnsi" w:hAnsiTheme="minorHAnsi" w:cstheme="minorHAnsi"/>
          <w:b/>
          <w:bCs/>
        </w:rPr>
      </w:pPr>
    </w:p>
    <w:p w14:paraId="664790EC" w14:textId="3F34C409" w:rsidR="00C77E1C" w:rsidRPr="00C77E1C" w:rsidRDefault="00C77E1C" w:rsidP="00C77E1C">
      <w:pPr>
        <w:pStyle w:val="Standard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Dále starosta předložit zastupitelům aktuální stav hospodaření obce k 19.12.2023</w:t>
      </w:r>
      <w:r w:rsidR="00D960D9">
        <w:rPr>
          <w:rFonts w:asciiTheme="minorHAnsi" w:hAnsiTheme="minorHAnsi" w:cstheme="minorHAnsi"/>
        </w:rPr>
        <w:t>.</w:t>
      </w:r>
    </w:p>
    <w:p w14:paraId="4CF9D5E5" w14:textId="41EC992E" w:rsidR="00C77E1C" w:rsidRPr="00C77E1C" w:rsidRDefault="00C77E1C" w:rsidP="00C77E1C">
      <w:pPr>
        <w:pStyle w:val="Standard"/>
        <w:jc w:val="both"/>
        <w:rPr>
          <w:rFonts w:asciiTheme="minorHAnsi" w:hAnsiTheme="minorHAnsi" w:cstheme="minorHAnsi"/>
        </w:rPr>
      </w:pPr>
      <w:r w:rsidRPr="00C77E1C">
        <w:rPr>
          <w:rFonts w:asciiTheme="minorHAnsi" w:hAnsiTheme="minorHAnsi" w:cstheme="minorHAnsi"/>
        </w:rPr>
        <w:t>Příjmy k 19.12.2023</w:t>
      </w:r>
      <w:r w:rsidRPr="00C77E1C">
        <w:rPr>
          <w:rFonts w:asciiTheme="minorHAnsi" w:hAnsiTheme="minorHAnsi" w:cstheme="minorHAnsi"/>
        </w:rPr>
        <w:tab/>
      </w:r>
      <w:r w:rsidRPr="00C77E1C">
        <w:rPr>
          <w:rFonts w:asciiTheme="minorHAnsi" w:hAnsiTheme="minorHAnsi" w:cstheme="minorHAnsi"/>
        </w:rPr>
        <w:tab/>
        <w:t>3 891</w:t>
      </w:r>
      <w:r w:rsidR="00D960D9">
        <w:rPr>
          <w:rFonts w:asciiTheme="minorHAnsi" w:hAnsiTheme="minorHAnsi" w:cstheme="minorHAnsi"/>
        </w:rPr>
        <w:t> </w:t>
      </w:r>
      <w:r w:rsidRPr="00C77E1C">
        <w:rPr>
          <w:rFonts w:asciiTheme="minorHAnsi" w:hAnsiTheme="minorHAnsi" w:cstheme="minorHAnsi"/>
        </w:rPr>
        <w:t>535</w:t>
      </w:r>
      <w:r w:rsidR="00D960D9">
        <w:rPr>
          <w:rFonts w:asciiTheme="minorHAnsi" w:hAnsiTheme="minorHAnsi" w:cstheme="minorHAnsi"/>
        </w:rPr>
        <w:t xml:space="preserve"> Kč</w:t>
      </w:r>
    </w:p>
    <w:p w14:paraId="278F80F1" w14:textId="456C1417" w:rsidR="00C77E1C" w:rsidRPr="00C77E1C" w:rsidRDefault="00C77E1C" w:rsidP="00C77E1C">
      <w:pPr>
        <w:pStyle w:val="Standard"/>
        <w:jc w:val="both"/>
        <w:rPr>
          <w:rFonts w:asciiTheme="minorHAnsi" w:hAnsiTheme="minorHAnsi" w:cstheme="minorHAnsi"/>
        </w:rPr>
      </w:pPr>
      <w:r w:rsidRPr="00C77E1C">
        <w:rPr>
          <w:rFonts w:asciiTheme="minorHAnsi" w:hAnsiTheme="minorHAnsi" w:cstheme="minorHAnsi"/>
        </w:rPr>
        <w:t>Výdaje k 19.12.2023</w:t>
      </w:r>
      <w:r w:rsidRPr="00C77E1C">
        <w:rPr>
          <w:rFonts w:asciiTheme="minorHAnsi" w:hAnsiTheme="minorHAnsi" w:cstheme="minorHAnsi"/>
        </w:rPr>
        <w:tab/>
      </w:r>
      <w:r w:rsidRPr="00C77E1C">
        <w:rPr>
          <w:rFonts w:asciiTheme="minorHAnsi" w:hAnsiTheme="minorHAnsi" w:cstheme="minorHAnsi"/>
        </w:rPr>
        <w:tab/>
        <w:t>4 048</w:t>
      </w:r>
      <w:r w:rsidR="00D960D9">
        <w:rPr>
          <w:rFonts w:asciiTheme="minorHAnsi" w:hAnsiTheme="minorHAnsi" w:cstheme="minorHAnsi"/>
        </w:rPr>
        <w:t> </w:t>
      </w:r>
      <w:r w:rsidRPr="00C77E1C">
        <w:rPr>
          <w:rFonts w:asciiTheme="minorHAnsi" w:hAnsiTheme="minorHAnsi" w:cstheme="minorHAnsi"/>
        </w:rPr>
        <w:t>396</w:t>
      </w:r>
      <w:r w:rsidR="00D960D9">
        <w:rPr>
          <w:rFonts w:asciiTheme="minorHAnsi" w:hAnsiTheme="minorHAnsi" w:cstheme="minorHAnsi"/>
        </w:rPr>
        <w:t xml:space="preserve"> Kč</w:t>
      </w:r>
    </w:p>
    <w:p w14:paraId="475273B8" w14:textId="38F01615" w:rsidR="00C77E1C" w:rsidRPr="00D960D9" w:rsidRDefault="00C77E1C" w:rsidP="00C77E1C">
      <w:pPr>
        <w:pStyle w:val="Standard"/>
        <w:jc w:val="both"/>
        <w:rPr>
          <w:rFonts w:asciiTheme="minorHAnsi" w:hAnsiTheme="minorHAnsi" w:cstheme="minorHAnsi"/>
          <w:b/>
          <w:bCs/>
        </w:rPr>
      </w:pPr>
      <w:r w:rsidRPr="00D960D9">
        <w:rPr>
          <w:rFonts w:asciiTheme="minorHAnsi" w:hAnsiTheme="minorHAnsi" w:cstheme="minorHAnsi"/>
          <w:b/>
          <w:bCs/>
        </w:rPr>
        <w:t>Rozdíl</w:t>
      </w:r>
      <w:r w:rsidR="00D960D9" w:rsidRPr="00D960D9">
        <w:rPr>
          <w:rFonts w:asciiTheme="minorHAnsi" w:hAnsiTheme="minorHAnsi" w:cstheme="minorHAnsi"/>
          <w:b/>
          <w:bCs/>
        </w:rPr>
        <w:t xml:space="preserve"> je nyní</w:t>
      </w:r>
      <w:r w:rsidRPr="00D960D9">
        <w:rPr>
          <w:rFonts w:asciiTheme="minorHAnsi" w:hAnsiTheme="minorHAnsi" w:cstheme="minorHAnsi"/>
          <w:b/>
          <w:bCs/>
        </w:rPr>
        <w:tab/>
      </w:r>
      <w:r w:rsidRPr="00D960D9">
        <w:rPr>
          <w:rFonts w:asciiTheme="minorHAnsi" w:hAnsiTheme="minorHAnsi" w:cstheme="minorHAnsi"/>
          <w:b/>
          <w:bCs/>
        </w:rPr>
        <w:tab/>
      </w:r>
      <w:r w:rsidRPr="00D960D9">
        <w:rPr>
          <w:rFonts w:asciiTheme="minorHAnsi" w:hAnsiTheme="minorHAnsi" w:cstheme="minorHAnsi"/>
          <w:b/>
          <w:bCs/>
        </w:rPr>
        <w:tab/>
      </w:r>
      <w:r w:rsidR="00D960D9" w:rsidRPr="00D960D9">
        <w:rPr>
          <w:rFonts w:asciiTheme="minorHAnsi" w:hAnsiTheme="minorHAnsi" w:cstheme="minorHAnsi"/>
          <w:b/>
          <w:bCs/>
        </w:rPr>
        <w:t xml:space="preserve"> </w:t>
      </w:r>
      <w:r w:rsidRPr="00D960D9">
        <w:rPr>
          <w:rFonts w:asciiTheme="minorHAnsi" w:hAnsiTheme="minorHAnsi" w:cstheme="minorHAnsi"/>
          <w:b/>
          <w:bCs/>
        </w:rPr>
        <w:t>- 156</w:t>
      </w:r>
      <w:r w:rsidR="00D960D9" w:rsidRPr="00D960D9">
        <w:rPr>
          <w:rFonts w:asciiTheme="minorHAnsi" w:hAnsiTheme="minorHAnsi" w:cstheme="minorHAnsi"/>
          <w:b/>
          <w:bCs/>
        </w:rPr>
        <w:t> </w:t>
      </w:r>
      <w:r w:rsidRPr="00D960D9">
        <w:rPr>
          <w:rFonts w:asciiTheme="minorHAnsi" w:hAnsiTheme="minorHAnsi" w:cstheme="minorHAnsi"/>
          <w:b/>
          <w:bCs/>
        </w:rPr>
        <w:t>861</w:t>
      </w:r>
      <w:r w:rsidR="00D960D9" w:rsidRPr="00D960D9">
        <w:rPr>
          <w:rFonts w:asciiTheme="minorHAnsi" w:hAnsiTheme="minorHAnsi" w:cstheme="minorHAnsi"/>
          <w:b/>
          <w:bCs/>
        </w:rPr>
        <w:t xml:space="preserve"> Kč</w:t>
      </w:r>
    </w:p>
    <w:p w14:paraId="23DAD9C0" w14:textId="0117999D" w:rsidR="00C77E1C" w:rsidRPr="00C77E1C" w:rsidRDefault="00C77E1C" w:rsidP="00C77E1C">
      <w:pPr>
        <w:pStyle w:val="Standard"/>
        <w:jc w:val="both"/>
        <w:rPr>
          <w:rFonts w:asciiTheme="minorHAnsi" w:hAnsiTheme="minorHAnsi" w:cstheme="minorHAnsi"/>
        </w:rPr>
      </w:pPr>
      <w:r w:rsidRPr="00C77E1C">
        <w:rPr>
          <w:rFonts w:asciiTheme="minorHAnsi" w:hAnsiTheme="minorHAnsi" w:cstheme="minorHAnsi"/>
        </w:rPr>
        <w:t>Stav finančních prostředků k 19.12.2023</w:t>
      </w:r>
      <w:r w:rsidR="00120371">
        <w:rPr>
          <w:rFonts w:asciiTheme="minorHAnsi" w:hAnsiTheme="minorHAnsi" w:cstheme="minorHAnsi"/>
        </w:rPr>
        <w:t xml:space="preserve"> je:</w:t>
      </w:r>
    </w:p>
    <w:p w14:paraId="1DE0569F" w14:textId="30B834E4" w:rsidR="00C77E1C" w:rsidRPr="00C77E1C" w:rsidRDefault="00C77E1C" w:rsidP="00C77E1C">
      <w:pPr>
        <w:pStyle w:val="Standard"/>
        <w:jc w:val="both"/>
        <w:rPr>
          <w:rFonts w:asciiTheme="minorHAnsi" w:hAnsiTheme="minorHAnsi" w:cstheme="minorHAnsi"/>
        </w:rPr>
      </w:pPr>
      <w:r w:rsidRPr="00C77E1C">
        <w:rPr>
          <w:rFonts w:asciiTheme="minorHAnsi" w:hAnsiTheme="minorHAnsi" w:cstheme="minorHAnsi"/>
        </w:rPr>
        <w:t>Komerční banka</w:t>
      </w:r>
      <w:r w:rsidRPr="00C77E1C">
        <w:rPr>
          <w:rFonts w:asciiTheme="minorHAnsi" w:hAnsiTheme="minorHAnsi" w:cstheme="minorHAnsi"/>
        </w:rPr>
        <w:tab/>
      </w:r>
      <w:r w:rsidRPr="00C77E1C">
        <w:rPr>
          <w:rFonts w:asciiTheme="minorHAnsi" w:hAnsiTheme="minorHAnsi" w:cstheme="minorHAnsi"/>
        </w:rPr>
        <w:tab/>
        <w:t>1 155</w:t>
      </w:r>
      <w:r w:rsidR="00120371">
        <w:rPr>
          <w:rFonts w:asciiTheme="minorHAnsi" w:hAnsiTheme="minorHAnsi" w:cstheme="minorHAnsi"/>
        </w:rPr>
        <w:t> </w:t>
      </w:r>
      <w:r w:rsidRPr="00C77E1C">
        <w:rPr>
          <w:rFonts w:asciiTheme="minorHAnsi" w:hAnsiTheme="minorHAnsi" w:cstheme="minorHAnsi"/>
        </w:rPr>
        <w:t>910</w:t>
      </w:r>
      <w:r w:rsidR="00120371">
        <w:rPr>
          <w:rFonts w:asciiTheme="minorHAnsi" w:hAnsiTheme="minorHAnsi" w:cstheme="minorHAnsi"/>
        </w:rPr>
        <w:t xml:space="preserve"> Kč</w:t>
      </w:r>
    </w:p>
    <w:p w14:paraId="4267CA42" w14:textId="73CED5E6" w:rsidR="00C77E1C" w:rsidRPr="00C77E1C" w:rsidRDefault="00C77E1C" w:rsidP="00C77E1C">
      <w:pPr>
        <w:pStyle w:val="Standard"/>
        <w:jc w:val="both"/>
        <w:rPr>
          <w:rFonts w:asciiTheme="minorHAnsi" w:hAnsiTheme="minorHAnsi" w:cstheme="minorHAnsi"/>
        </w:rPr>
      </w:pPr>
      <w:r w:rsidRPr="00C77E1C">
        <w:rPr>
          <w:rFonts w:asciiTheme="minorHAnsi" w:hAnsiTheme="minorHAnsi" w:cstheme="minorHAnsi"/>
        </w:rPr>
        <w:t>Česká národní banka</w:t>
      </w:r>
      <w:r w:rsidRPr="00C77E1C">
        <w:rPr>
          <w:rFonts w:asciiTheme="minorHAnsi" w:hAnsiTheme="minorHAnsi" w:cstheme="minorHAnsi"/>
        </w:rPr>
        <w:tab/>
      </w:r>
      <w:r w:rsidRPr="00C77E1C">
        <w:rPr>
          <w:rFonts w:asciiTheme="minorHAnsi" w:hAnsiTheme="minorHAnsi" w:cstheme="minorHAnsi"/>
        </w:rPr>
        <w:tab/>
        <w:t>1 792</w:t>
      </w:r>
      <w:r w:rsidR="00120371">
        <w:rPr>
          <w:rFonts w:asciiTheme="minorHAnsi" w:hAnsiTheme="minorHAnsi" w:cstheme="minorHAnsi"/>
        </w:rPr>
        <w:t> </w:t>
      </w:r>
      <w:r w:rsidRPr="00C77E1C">
        <w:rPr>
          <w:rFonts w:asciiTheme="minorHAnsi" w:hAnsiTheme="minorHAnsi" w:cstheme="minorHAnsi"/>
        </w:rPr>
        <w:t>367</w:t>
      </w:r>
      <w:r w:rsidR="00120371">
        <w:rPr>
          <w:rFonts w:asciiTheme="minorHAnsi" w:hAnsiTheme="minorHAnsi" w:cstheme="minorHAnsi"/>
        </w:rPr>
        <w:t xml:space="preserve"> Kč</w:t>
      </w:r>
    </w:p>
    <w:p w14:paraId="22C71E2B" w14:textId="3A28E439" w:rsidR="00C77E1C" w:rsidRPr="00C77E1C" w:rsidRDefault="00C77E1C" w:rsidP="00C77E1C">
      <w:pPr>
        <w:pStyle w:val="Standard"/>
        <w:jc w:val="both"/>
        <w:rPr>
          <w:rFonts w:asciiTheme="minorHAnsi" w:hAnsiTheme="minorHAnsi" w:cstheme="minorHAnsi"/>
        </w:rPr>
      </w:pPr>
      <w:r w:rsidRPr="00C77E1C">
        <w:rPr>
          <w:rFonts w:asciiTheme="minorHAnsi" w:hAnsiTheme="minorHAnsi" w:cstheme="minorHAnsi"/>
        </w:rPr>
        <w:t>Pokladna</w:t>
      </w:r>
      <w:r w:rsidRPr="00C77E1C">
        <w:rPr>
          <w:rFonts w:asciiTheme="minorHAnsi" w:hAnsiTheme="minorHAnsi" w:cstheme="minorHAnsi"/>
        </w:rPr>
        <w:tab/>
      </w:r>
      <w:r w:rsidRPr="00C77E1C">
        <w:rPr>
          <w:rFonts w:asciiTheme="minorHAnsi" w:hAnsiTheme="minorHAnsi" w:cstheme="minorHAnsi"/>
        </w:rPr>
        <w:tab/>
      </w:r>
      <w:r w:rsidRPr="00C77E1C">
        <w:rPr>
          <w:rFonts w:asciiTheme="minorHAnsi" w:hAnsiTheme="minorHAnsi" w:cstheme="minorHAnsi"/>
        </w:rPr>
        <w:tab/>
      </w:r>
      <w:r w:rsidR="00120371">
        <w:rPr>
          <w:rFonts w:asciiTheme="minorHAnsi" w:hAnsiTheme="minorHAnsi" w:cstheme="minorHAnsi"/>
        </w:rPr>
        <w:t xml:space="preserve">     </w:t>
      </w:r>
      <w:r w:rsidRPr="00C77E1C">
        <w:rPr>
          <w:rFonts w:asciiTheme="minorHAnsi" w:hAnsiTheme="minorHAnsi" w:cstheme="minorHAnsi"/>
        </w:rPr>
        <w:t>21</w:t>
      </w:r>
      <w:r w:rsidR="00120371">
        <w:rPr>
          <w:rFonts w:asciiTheme="minorHAnsi" w:hAnsiTheme="minorHAnsi" w:cstheme="minorHAnsi"/>
        </w:rPr>
        <w:t> </w:t>
      </w:r>
      <w:r w:rsidRPr="00C77E1C">
        <w:rPr>
          <w:rFonts w:asciiTheme="minorHAnsi" w:hAnsiTheme="minorHAnsi" w:cstheme="minorHAnsi"/>
        </w:rPr>
        <w:t>264</w:t>
      </w:r>
      <w:r w:rsidR="00120371">
        <w:rPr>
          <w:rFonts w:asciiTheme="minorHAnsi" w:hAnsiTheme="minorHAnsi" w:cstheme="minorHAnsi"/>
        </w:rPr>
        <w:t xml:space="preserve"> Kč</w:t>
      </w:r>
    </w:p>
    <w:p w14:paraId="4BDD2971" w14:textId="4CD1AE17" w:rsidR="00C77E1C" w:rsidRPr="00C77E1C" w:rsidRDefault="00C77E1C" w:rsidP="00C77E1C">
      <w:pPr>
        <w:pStyle w:val="Standard"/>
        <w:jc w:val="both"/>
        <w:rPr>
          <w:rFonts w:asciiTheme="minorHAnsi" w:hAnsiTheme="minorHAnsi" w:cstheme="minorHAnsi"/>
          <w:b/>
          <w:bCs/>
        </w:rPr>
      </w:pPr>
      <w:r w:rsidRPr="00C77E1C">
        <w:rPr>
          <w:rFonts w:asciiTheme="minorHAnsi" w:hAnsiTheme="minorHAnsi" w:cstheme="minorHAnsi"/>
          <w:b/>
          <w:bCs/>
        </w:rPr>
        <w:t>Celkem</w:t>
      </w:r>
      <w:r w:rsidR="003B1EFD">
        <w:rPr>
          <w:rFonts w:asciiTheme="minorHAnsi" w:hAnsiTheme="minorHAnsi" w:cstheme="minorHAnsi"/>
          <w:b/>
          <w:bCs/>
        </w:rPr>
        <w:t xml:space="preserve"> k 19.12.</w:t>
      </w:r>
      <w:r w:rsidRPr="00C77E1C">
        <w:rPr>
          <w:rFonts w:asciiTheme="minorHAnsi" w:hAnsiTheme="minorHAnsi" w:cstheme="minorHAnsi"/>
          <w:b/>
          <w:bCs/>
        </w:rPr>
        <w:tab/>
      </w:r>
      <w:r w:rsidRPr="00C77E1C">
        <w:rPr>
          <w:rFonts w:asciiTheme="minorHAnsi" w:hAnsiTheme="minorHAnsi" w:cstheme="minorHAnsi"/>
          <w:b/>
          <w:bCs/>
        </w:rPr>
        <w:tab/>
        <w:t>2 969</w:t>
      </w:r>
      <w:r w:rsidR="00120371">
        <w:rPr>
          <w:rFonts w:asciiTheme="minorHAnsi" w:hAnsiTheme="minorHAnsi" w:cstheme="minorHAnsi"/>
          <w:b/>
          <w:bCs/>
        </w:rPr>
        <w:t> </w:t>
      </w:r>
      <w:r w:rsidRPr="00C77E1C">
        <w:rPr>
          <w:rFonts w:asciiTheme="minorHAnsi" w:hAnsiTheme="minorHAnsi" w:cstheme="minorHAnsi"/>
          <w:b/>
          <w:bCs/>
        </w:rPr>
        <w:t>541</w:t>
      </w:r>
      <w:r w:rsidR="00120371">
        <w:rPr>
          <w:rFonts w:asciiTheme="minorHAnsi" w:hAnsiTheme="minorHAnsi" w:cstheme="minorHAnsi"/>
          <w:b/>
          <w:bCs/>
        </w:rPr>
        <w:t xml:space="preserve"> Kč</w:t>
      </w:r>
    </w:p>
    <w:p w14:paraId="2C57B26F" w14:textId="77777777" w:rsidR="00120371" w:rsidRDefault="00120371" w:rsidP="00C77E1C">
      <w:pPr>
        <w:pStyle w:val="Standard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Do konce roku 2023 očekáváme daňové příjmy ve výši zhruba 150 tis. Kč. </w:t>
      </w:r>
    </w:p>
    <w:p w14:paraId="7E8BBB60" w14:textId="20CE4162" w:rsidR="00C77E1C" w:rsidRPr="00120371" w:rsidRDefault="00120371" w:rsidP="00C77E1C">
      <w:pPr>
        <w:pStyle w:val="Standard"/>
        <w:jc w:val="both"/>
        <w:rPr>
          <w:rFonts w:asciiTheme="minorHAnsi" w:hAnsiTheme="minorHAnsi" w:cstheme="minorHAnsi"/>
          <w:b/>
          <w:bCs/>
        </w:rPr>
      </w:pPr>
      <w:r w:rsidRPr="00120371">
        <w:rPr>
          <w:rFonts w:asciiTheme="minorHAnsi" w:hAnsiTheme="minorHAnsi" w:cstheme="minorHAnsi"/>
          <w:b/>
          <w:bCs/>
        </w:rPr>
        <w:t>Obec tak p</w:t>
      </w:r>
      <w:r w:rsidR="006B6A54">
        <w:rPr>
          <w:rFonts w:asciiTheme="minorHAnsi" w:hAnsiTheme="minorHAnsi" w:cstheme="minorHAnsi"/>
          <w:b/>
          <w:bCs/>
        </w:rPr>
        <w:t>ředpokládá</w:t>
      </w:r>
      <w:r w:rsidRPr="00120371">
        <w:rPr>
          <w:rFonts w:asciiTheme="minorHAnsi" w:hAnsiTheme="minorHAnsi" w:cstheme="minorHAnsi"/>
          <w:b/>
          <w:bCs/>
        </w:rPr>
        <w:t xml:space="preserve"> dodržení hospodaření roku 2023 s vyrovnaným rozpočtem</w:t>
      </w:r>
      <w:r w:rsidR="006B6A54">
        <w:rPr>
          <w:rFonts w:asciiTheme="minorHAnsi" w:hAnsiTheme="minorHAnsi" w:cstheme="minorHAnsi"/>
          <w:b/>
          <w:bCs/>
        </w:rPr>
        <w:t>.</w:t>
      </w:r>
    </w:p>
    <w:p w14:paraId="6EA76818" w14:textId="36738C51" w:rsidR="005D73F6" w:rsidRPr="00F05026" w:rsidRDefault="00120371" w:rsidP="005D73F6">
      <w:pPr>
        <w:suppressAutoHyphens/>
        <w:spacing w:after="0" w:line="240" w:lineRule="auto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K přednesené zprávě nemá nikdo připomínky. ZO </w:t>
      </w:r>
      <w:r w:rsidR="00C8535C" w:rsidRPr="00F05026">
        <w:rPr>
          <w:color w:val="000000" w:themeColor="text1"/>
          <w:sz w:val="24"/>
          <w:szCs w:val="24"/>
        </w:rPr>
        <w:t xml:space="preserve">bere </w:t>
      </w:r>
      <w:r>
        <w:rPr>
          <w:color w:val="000000" w:themeColor="text1"/>
          <w:sz w:val="24"/>
          <w:szCs w:val="24"/>
        </w:rPr>
        <w:t xml:space="preserve">předloženou </w:t>
      </w:r>
      <w:r w:rsidR="00CC76C0" w:rsidRPr="00F05026">
        <w:rPr>
          <w:color w:val="000000" w:themeColor="text1"/>
          <w:sz w:val="24"/>
          <w:szCs w:val="24"/>
        </w:rPr>
        <w:t xml:space="preserve">zprávu </w:t>
      </w:r>
      <w:r w:rsidR="00C8535C" w:rsidRPr="00F05026">
        <w:rPr>
          <w:color w:val="000000" w:themeColor="text1"/>
          <w:sz w:val="24"/>
          <w:szCs w:val="24"/>
        </w:rPr>
        <w:t>na vědomí.</w:t>
      </w:r>
    </w:p>
    <w:p w14:paraId="40496E06" w14:textId="77777777" w:rsidR="0031658A" w:rsidRPr="0031658A" w:rsidRDefault="0031658A" w:rsidP="0031658A">
      <w:pPr>
        <w:pStyle w:val="Odstavecseseznamem"/>
        <w:suppressAutoHyphens/>
        <w:spacing w:after="0" w:line="240" w:lineRule="auto"/>
        <w:ind w:left="357"/>
        <w:jc w:val="both"/>
        <w:rPr>
          <w:b/>
          <w:bCs/>
          <w:sz w:val="24"/>
          <w:szCs w:val="24"/>
        </w:rPr>
      </w:pPr>
    </w:p>
    <w:p w14:paraId="1FA34F2B" w14:textId="77777777" w:rsidR="005823FB" w:rsidRPr="005823FB" w:rsidRDefault="005823FB" w:rsidP="00575CE8">
      <w:pPr>
        <w:pStyle w:val="Odstavecseseznamem"/>
        <w:numPr>
          <w:ilvl w:val="0"/>
          <w:numId w:val="22"/>
        </w:numPr>
        <w:suppressAutoHyphens/>
        <w:spacing w:after="0" w:line="240" w:lineRule="auto"/>
        <w:ind w:left="357" w:hanging="357"/>
        <w:jc w:val="both"/>
        <w:rPr>
          <w:b/>
          <w:bCs/>
          <w:color w:val="000000" w:themeColor="text1"/>
          <w:sz w:val="28"/>
          <w:szCs w:val="28"/>
        </w:rPr>
      </w:pPr>
      <w:r w:rsidRPr="005823FB">
        <w:rPr>
          <w:b/>
          <w:bCs/>
          <w:sz w:val="24"/>
          <w:szCs w:val="24"/>
        </w:rPr>
        <w:t>Schválení rozpočtového opatření č. 4/2023</w:t>
      </w:r>
    </w:p>
    <w:p w14:paraId="16D644BE" w14:textId="6BF34917" w:rsidR="00C77E1C" w:rsidRPr="00C77E1C" w:rsidRDefault="00C77E1C" w:rsidP="00C77E1C">
      <w:pPr>
        <w:pStyle w:val="Standard"/>
        <w:jc w:val="both"/>
        <w:rPr>
          <w:rFonts w:asciiTheme="minorHAnsi" w:hAnsiTheme="minorHAnsi" w:cstheme="minorHAnsi"/>
        </w:rPr>
      </w:pPr>
      <w:r w:rsidRPr="00C77E1C">
        <w:rPr>
          <w:rFonts w:asciiTheme="minorHAnsi" w:hAnsiTheme="minorHAnsi" w:cstheme="minorHAnsi"/>
        </w:rPr>
        <w:t xml:space="preserve">Schvalované rozpočtové opatření bude upřesněno </w:t>
      </w:r>
      <w:r w:rsidR="00120371">
        <w:rPr>
          <w:rFonts w:asciiTheme="minorHAnsi" w:hAnsiTheme="minorHAnsi" w:cstheme="minorHAnsi"/>
        </w:rPr>
        <w:t xml:space="preserve">na ZO </w:t>
      </w:r>
      <w:r w:rsidRPr="00C77E1C">
        <w:rPr>
          <w:rFonts w:asciiTheme="minorHAnsi" w:hAnsiTheme="minorHAnsi" w:cstheme="minorHAnsi"/>
        </w:rPr>
        <w:t>po uzavření roku 2023, kde se musí konkrétní položky příjmů a výdajů dle přijaté skutečnosti vyrovnat na 100 Kč.</w:t>
      </w:r>
    </w:p>
    <w:p w14:paraId="716B1064" w14:textId="4E5E86FC" w:rsidR="00C77E1C" w:rsidRPr="00C77E1C" w:rsidRDefault="00C77E1C" w:rsidP="00C77E1C">
      <w:pPr>
        <w:pStyle w:val="Standard"/>
        <w:jc w:val="both"/>
        <w:rPr>
          <w:rFonts w:asciiTheme="minorHAnsi" w:hAnsiTheme="minorHAnsi" w:cstheme="minorHAnsi"/>
          <w:b/>
          <w:bCs/>
        </w:rPr>
      </w:pPr>
      <w:r w:rsidRPr="00C77E1C">
        <w:rPr>
          <w:rFonts w:asciiTheme="minorHAnsi" w:hAnsiTheme="minorHAnsi" w:cstheme="minorHAnsi"/>
          <w:b/>
          <w:bCs/>
        </w:rPr>
        <w:lastRenderedPageBreak/>
        <w:t xml:space="preserve">Mezi příjmy obce bude </w:t>
      </w:r>
      <w:r w:rsidR="00120371">
        <w:rPr>
          <w:rFonts w:asciiTheme="minorHAnsi" w:hAnsiTheme="minorHAnsi" w:cstheme="minorHAnsi"/>
          <w:b/>
          <w:bCs/>
        </w:rPr>
        <w:t xml:space="preserve">započítáno </w:t>
      </w:r>
      <w:r w:rsidRPr="00C77E1C">
        <w:rPr>
          <w:rFonts w:asciiTheme="minorHAnsi" w:hAnsiTheme="minorHAnsi" w:cstheme="minorHAnsi"/>
          <w:b/>
          <w:bCs/>
        </w:rPr>
        <w:t>například</w:t>
      </w:r>
      <w:r w:rsidR="00120371">
        <w:rPr>
          <w:rFonts w:asciiTheme="minorHAnsi" w:hAnsiTheme="minorHAnsi" w:cstheme="minorHAnsi"/>
          <w:b/>
          <w:bCs/>
        </w:rPr>
        <w:t>:</w:t>
      </w:r>
    </w:p>
    <w:p w14:paraId="3360C809" w14:textId="2113C578" w:rsidR="00C77E1C" w:rsidRPr="00C77E1C" w:rsidRDefault="00C77E1C" w:rsidP="00C77E1C">
      <w:pPr>
        <w:pStyle w:val="Standard"/>
        <w:jc w:val="both"/>
        <w:rPr>
          <w:rFonts w:asciiTheme="minorHAnsi" w:hAnsiTheme="minorHAnsi" w:cstheme="minorHAnsi"/>
        </w:rPr>
      </w:pPr>
      <w:r w:rsidRPr="00C77E1C">
        <w:rPr>
          <w:rFonts w:asciiTheme="minorHAnsi" w:hAnsiTheme="minorHAnsi" w:cstheme="minorHAnsi"/>
        </w:rPr>
        <w:t xml:space="preserve">Daňové příjmy </w:t>
      </w:r>
      <w:r w:rsidRPr="00C77E1C">
        <w:rPr>
          <w:rFonts w:asciiTheme="minorHAnsi" w:hAnsiTheme="minorHAnsi" w:cstheme="minorHAnsi"/>
        </w:rPr>
        <w:tab/>
      </w:r>
      <w:r w:rsidRPr="00C77E1C">
        <w:rPr>
          <w:rFonts w:asciiTheme="minorHAnsi" w:hAnsiTheme="minorHAnsi" w:cstheme="minorHAnsi"/>
        </w:rPr>
        <w:tab/>
        <w:t>+- 100</w:t>
      </w:r>
      <w:r w:rsidR="00120371">
        <w:rPr>
          <w:rFonts w:asciiTheme="minorHAnsi" w:hAnsiTheme="minorHAnsi" w:cstheme="minorHAnsi"/>
        </w:rPr>
        <w:t> </w:t>
      </w:r>
      <w:r w:rsidRPr="00C77E1C">
        <w:rPr>
          <w:rFonts w:asciiTheme="minorHAnsi" w:hAnsiTheme="minorHAnsi" w:cstheme="minorHAnsi"/>
        </w:rPr>
        <w:t>000</w:t>
      </w:r>
      <w:r w:rsidR="00120371">
        <w:rPr>
          <w:rFonts w:asciiTheme="minorHAnsi" w:hAnsiTheme="minorHAnsi" w:cstheme="minorHAnsi"/>
        </w:rPr>
        <w:t xml:space="preserve"> Kč</w:t>
      </w:r>
    </w:p>
    <w:p w14:paraId="22E6D6EA" w14:textId="635CE616" w:rsidR="00C77E1C" w:rsidRPr="00C77E1C" w:rsidRDefault="00C77E1C" w:rsidP="00C77E1C">
      <w:pPr>
        <w:pStyle w:val="Standard"/>
        <w:jc w:val="both"/>
        <w:rPr>
          <w:rFonts w:asciiTheme="minorHAnsi" w:hAnsiTheme="minorHAnsi" w:cstheme="minorHAnsi"/>
        </w:rPr>
      </w:pPr>
      <w:r w:rsidRPr="00C77E1C">
        <w:rPr>
          <w:rFonts w:asciiTheme="minorHAnsi" w:hAnsiTheme="minorHAnsi" w:cstheme="minorHAnsi"/>
        </w:rPr>
        <w:t>MND – využívání území</w:t>
      </w:r>
      <w:r w:rsidRPr="00C77E1C">
        <w:rPr>
          <w:rFonts w:asciiTheme="minorHAnsi" w:hAnsiTheme="minorHAnsi" w:cstheme="minorHAnsi"/>
        </w:rPr>
        <w:tab/>
        <w:t>+ 1</w:t>
      </w:r>
      <w:r w:rsidR="00120371">
        <w:rPr>
          <w:rFonts w:asciiTheme="minorHAnsi" w:hAnsiTheme="minorHAnsi" w:cstheme="minorHAnsi"/>
        </w:rPr>
        <w:t> </w:t>
      </w:r>
      <w:r w:rsidRPr="00C77E1C">
        <w:rPr>
          <w:rFonts w:asciiTheme="minorHAnsi" w:hAnsiTheme="minorHAnsi" w:cstheme="minorHAnsi"/>
        </w:rPr>
        <w:t>300</w:t>
      </w:r>
      <w:r w:rsidR="00120371">
        <w:rPr>
          <w:rFonts w:asciiTheme="minorHAnsi" w:hAnsiTheme="minorHAnsi" w:cstheme="minorHAnsi"/>
        </w:rPr>
        <w:t xml:space="preserve"> Kč</w:t>
      </w:r>
    </w:p>
    <w:p w14:paraId="0CCF9A17" w14:textId="078A20F1" w:rsidR="00C77E1C" w:rsidRPr="00C77E1C" w:rsidRDefault="00C77E1C" w:rsidP="00C77E1C">
      <w:pPr>
        <w:pStyle w:val="Standard"/>
        <w:jc w:val="both"/>
        <w:rPr>
          <w:rFonts w:asciiTheme="minorHAnsi" w:hAnsiTheme="minorHAnsi" w:cstheme="minorHAnsi"/>
        </w:rPr>
      </w:pPr>
      <w:r w:rsidRPr="00C77E1C">
        <w:rPr>
          <w:rFonts w:asciiTheme="minorHAnsi" w:hAnsiTheme="minorHAnsi" w:cstheme="minorHAnsi"/>
        </w:rPr>
        <w:t>EKO KOM</w:t>
      </w:r>
      <w:r w:rsidRPr="00C77E1C">
        <w:rPr>
          <w:rFonts w:asciiTheme="minorHAnsi" w:hAnsiTheme="minorHAnsi" w:cstheme="minorHAnsi"/>
        </w:rPr>
        <w:tab/>
      </w:r>
      <w:r w:rsidRPr="00C77E1C">
        <w:rPr>
          <w:rFonts w:asciiTheme="minorHAnsi" w:hAnsiTheme="minorHAnsi" w:cstheme="minorHAnsi"/>
        </w:rPr>
        <w:tab/>
      </w:r>
      <w:r w:rsidRPr="00C77E1C">
        <w:rPr>
          <w:rFonts w:asciiTheme="minorHAnsi" w:hAnsiTheme="minorHAnsi" w:cstheme="minorHAnsi"/>
        </w:rPr>
        <w:tab/>
        <w:t>+ 23</w:t>
      </w:r>
      <w:r w:rsidR="00120371">
        <w:rPr>
          <w:rFonts w:asciiTheme="minorHAnsi" w:hAnsiTheme="minorHAnsi" w:cstheme="minorHAnsi"/>
        </w:rPr>
        <w:t> </w:t>
      </w:r>
      <w:r w:rsidRPr="00C77E1C">
        <w:rPr>
          <w:rFonts w:asciiTheme="minorHAnsi" w:hAnsiTheme="minorHAnsi" w:cstheme="minorHAnsi"/>
        </w:rPr>
        <w:t>000</w:t>
      </w:r>
      <w:r w:rsidR="00120371">
        <w:rPr>
          <w:rFonts w:asciiTheme="minorHAnsi" w:hAnsiTheme="minorHAnsi" w:cstheme="minorHAnsi"/>
        </w:rPr>
        <w:t xml:space="preserve"> Kč</w:t>
      </w:r>
    </w:p>
    <w:p w14:paraId="135717FC" w14:textId="3B449D9D" w:rsidR="00C77E1C" w:rsidRPr="00C77E1C" w:rsidRDefault="00C77E1C" w:rsidP="00C77E1C">
      <w:pPr>
        <w:pStyle w:val="Standard"/>
        <w:jc w:val="both"/>
        <w:rPr>
          <w:rFonts w:asciiTheme="minorHAnsi" w:hAnsiTheme="minorHAnsi" w:cstheme="minorHAnsi"/>
        </w:rPr>
      </w:pPr>
      <w:r w:rsidRPr="00C77E1C">
        <w:rPr>
          <w:rFonts w:asciiTheme="minorHAnsi" w:hAnsiTheme="minorHAnsi" w:cstheme="minorHAnsi"/>
        </w:rPr>
        <w:t>Prodej kalendáře</w:t>
      </w:r>
      <w:r w:rsidRPr="00C77E1C">
        <w:rPr>
          <w:rFonts w:asciiTheme="minorHAnsi" w:hAnsiTheme="minorHAnsi" w:cstheme="minorHAnsi"/>
        </w:rPr>
        <w:tab/>
      </w:r>
      <w:r w:rsidRPr="00C77E1C">
        <w:rPr>
          <w:rFonts w:asciiTheme="minorHAnsi" w:hAnsiTheme="minorHAnsi" w:cstheme="minorHAnsi"/>
        </w:rPr>
        <w:tab/>
        <w:t>+ 10</w:t>
      </w:r>
      <w:r w:rsidR="00120371">
        <w:rPr>
          <w:rFonts w:asciiTheme="minorHAnsi" w:hAnsiTheme="minorHAnsi" w:cstheme="minorHAnsi"/>
        </w:rPr>
        <w:t> </w:t>
      </w:r>
      <w:r w:rsidRPr="00C77E1C">
        <w:rPr>
          <w:rFonts w:asciiTheme="minorHAnsi" w:hAnsiTheme="minorHAnsi" w:cstheme="minorHAnsi"/>
        </w:rPr>
        <w:t>000</w:t>
      </w:r>
      <w:r w:rsidR="00120371">
        <w:rPr>
          <w:rFonts w:asciiTheme="minorHAnsi" w:hAnsiTheme="minorHAnsi" w:cstheme="minorHAnsi"/>
        </w:rPr>
        <w:t xml:space="preserve"> Kč</w:t>
      </w:r>
    </w:p>
    <w:p w14:paraId="1F4657E5" w14:textId="5AE12AEF" w:rsidR="00C77E1C" w:rsidRPr="00C77E1C" w:rsidRDefault="00120371" w:rsidP="00C77E1C">
      <w:pPr>
        <w:pStyle w:val="Standard"/>
        <w:jc w:val="both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 xml:space="preserve">Do </w:t>
      </w:r>
      <w:r w:rsidR="00C77E1C" w:rsidRPr="00C77E1C">
        <w:rPr>
          <w:rFonts w:asciiTheme="minorHAnsi" w:hAnsiTheme="minorHAnsi" w:cstheme="minorHAnsi"/>
          <w:b/>
          <w:bCs/>
        </w:rPr>
        <w:t>výdaj</w:t>
      </w:r>
      <w:r>
        <w:rPr>
          <w:rFonts w:asciiTheme="minorHAnsi" w:hAnsiTheme="minorHAnsi" w:cstheme="minorHAnsi"/>
          <w:b/>
          <w:bCs/>
        </w:rPr>
        <w:t>ů</w:t>
      </w:r>
      <w:r w:rsidR="00C77E1C" w:rsidRPr="00C77E1C">
        <w:rPr>
          <w:rFonts w:asciiTheme="minorHAnsi" w:hAnsiTheme="minorHAnsi" w:cstheme="minorHAnsi"/>
          <w:b/>
          <w:bCs/>
        </w:rPr>
        <w:t xml:space="preserve"> obce bude </w:t>
      </w:r>
      <w:r>
        <w:rPr>
          <w:rFonts w:asciiTheme="minorHAnsi" w:hAnsiTheme="minorHAnsi" w:cstheme="minorHAnsi"/>
          <w:b/>
          <w:bCs/>
        </w:rPr>
        <w:t xml:space="preserve">započítáno </w:t>
      </w:r>
      <w:r w:rsidR="00C77E1C" w:rsidRPr="00C77E1C">
        <w:rPr>
          <w:rFonts w:asciiTheme="minorHAnsi" w:hAnsiTheme="minorHAnsi" w:cstheme="minorHAnsi"/>
          <w:b/>
          <w:bCs/>
        </w:rPr>
        <w:t>například</w:t>
      </w:r>
      <w:r>
        <w:rPr>
          <w:rFonts w:asciiTheme="minorHAnsi" w:hAnsiTheme="minorHAnsi" w:cstheme="minorHAnsi"/>
          <w:b/>
          <w:bCs/>
        </w:rPr>
        <w:t>:</w:t>
      </w:r>
    </w:p>
    <w:p w14:paraId="68A6BB2A" w14:textId="4012F948" w:rsidR="00C77E1C" w:rsidRPr="00C77E1C" w:rsidRDefault="00C77E1C" w:rsidP="00C77E1C">
      <w:pPr>
        <w:pStyle w:val="Standard"/>
        <w:jc w:val="both"/>
        <w:rPr>
          <w:rFonts w:asciiTheme="minorHAnsi" w:hAnsiTheme="minorHAnsi" w:cstheme="minorHAnsi"/>
        </w:rPr>
      </w:pPr>
      <w:r w:rsidRPr="00C77E1C">
        <w:rPr>
          <w:rFonts w:asciiTheme="minorHAnsi" w:hAnsiTheme="minorHAnsi" w:cstheme="minorHAnsi"/>
        </w:rPr>
        <w:t xml:space="preserve">Silnice – </w:t>
      </w:r>
      <w:r w:rsidR="00120371">
        <w:rPr>
          <w:rFonts w:asciiTheme="minorHAnsi" w:hAnsiTheme="minorHAnsi" w:cstheme="minorHAnsi"/>
        </w:rPr>
        <w:t>úpravy</w:t>
      </w:r>
      <w:r w:rsidRPr="00C77E1C">
        <w:rPr>
          <w:rFonts w:asciiTheme="minorHAnsi" w:hAnsiTheme="minorHAnsi" w:cstheme="minorHAnsi"/>
        </w:rPr>
        <w:t xml:space="preserve"> a PHM</w:t>
      </w:r>
      <w:r w:rsidRPr="00C77E1C">
        <w:rPr>
          <w:rFonts w:asciiTheme="minorHAnsi" w:hAnsiTheme="minorHAnsi" w:cstheme="minorHAnsi"/>
        </w:rPr>
        <w:tab/>
        <w:t>18</w:t>
      </w:r>
      <w:r w:rsidR="00120371">
        <w:rPr>
          <w:rFonts w:asciiTheme="minorHAnsi" w:hAnsiTheme="minorHAnsi" w:cstheme="minorHAnsi"/>
        </w:rPr>
        <w:t> </w:t>
      </w:r>
      <w:r w:rsidRPr="00C77E1C">
        <w:rPr>
          <w:rFonts w:asciiTheme="minorHAnsi" w:hAnsiTheme="minorHAnsi" w:cstheme="minorHAnsi"/>
        </w:rPr>
        <w:t>000</w:t>
      </w:r>
      <w:r w:rsidR="00120371">
        <w:rPr>
          <w:rFonts w:asciiTheme="minorHAnsi" w:hAnsiTheme="minorHAnsi" w:cstheme="minorHAnsi"/>
        </w:rPr>
        <w:t xml:space="preserve"> Kč</w:t>
      </w:r>
    </w:p>
    <w:p w14:paraId="5F672554" w14:textId="7DEEDF46" w:rsidR="00C77E1C" w:rsidRPr="00C77E1C" w:rsidRDefault="00C77E1C" w:rsidP="00C77E1C">
      <w:pPr>
        <w:pStyle w:val="Standard"/>
        <w:jc w:val="both"/>
        <w:rPr>
          <w:rFonts w:asciiTheme="minorHAnsi" w:hAnsiTheme="minorHAnsi" w:cstheme="minorHAnsi"/>
        </w:rPr>
      </w:pPr>
      <w:r w:rsidRPr="00C77E1C">
        <w:rPr>
          <w:rFonts w:asciiTheme="minorHAnsi" w:hAnsiTheme="minorHAnsi" w:cstheme="minorHAnsi"/>
        </w:rPr>
        <w:t>Kultura – pořízení Tatry 805</w:t>
      </w:r>
      <w:r w:rsidRPr="00C77E1C">
        <w:rPr>
          <w:rFonts w:asciiTheme="minorHAnsi" w:hAnsiTheme="minorHAnsi" w:cstheme="minorHAnsi"/>
        </w:rPr>
        <w:tab/>
        <w:t>345</w:t>
      </w:r>
      <w:r w:rsidR="00120371">
        <w:rPr>
          <w:rFonts w:asciiTheme="minorHAnsi" w:hAnsiTheme="minorHAnsi" w:cstheme="minorHAnsi"/>
        </w:rPr>
        <w:t> </w:t>
      </w:r>
      <w:r w:rsidRPr="00C77E1C">
        <w:rPr>
          <w:rFonts w:asciiTheme="minorHAnsi" w:hAnsiTheme="minorHAnsi" w:cstheme="minorHAnsi"/>
        </w:rPr>
        <w:t>000</w:t>
      </w:r>
      <w:r w:rsidR="00120371">
        <w:rPr>
          <w:rFonts w:asciiTheme="minorHAnsi" w:hAnsiTheme="minorHAnsi" w:cstheme="minorHAnsi"/>
        </w:rPr>
        <w:t xml:space="preserve"> Kč</w:t>
      </w:r>
    </w:p>
    <w:p w14:paraId="130FF703" w14:textId="42662779" w:rsidR="00C77E1C" w:rsidRPr="00C77E1C" w:rsidRDefault="00C77E1C" w:rsidP="00C77E1C">
      <w:pPr>
        <w:pStyle w:val="Standard"/>
        <w:jc w:val="both"/>
        <w:rPr>
          <w:rFonts w:asciiTheme="minorHAnsi" w:hAnsiTheme="minorHAnsi" w:cstheme="minorHAnsi"/>
        </w:rPr>
      </w:pPr>
      <w:r w:rsidRPr="00C77E1C">
        <w:rPr>
          <w:rFonts w:asciiTheme="minorHAnsi" w:hAnsiTheme="minorHAnsi" w:cstheme="minorHAnsi"/>
        </w:rPr>
        <w:t>Muzeum - dokončení</w:t>
      </w:r>
      <w:r w:rsidRPr="00C77E1C">
        <w:rPr>
          <w:rFonts w:asciiTheme="minorHAnsi" w:hAnsiTheme="minorHAnsi" w:cstheme="minorHAnsi"/>
        </w:rPr>
        <w:tab/>
      </w:r>
      <w:r w:rsidRPr="00C77E1C">
        <w:rPr>
          <w:rFonts w:asciiTheme="minorHAnsi" w:hAnsiTheme="minorHAnsi" w:cstheme="minorHAnsi"/>
        </w:rPr>
        <w:tab/>
        <w:t>75</w:t>
      </w:r>
      <w:r w:rsidR="00120371">
        <w:rPr>
          <w:rFonts w:asciiTheme="minorHAnsi" w:hAnsiTheme="minorHAnsi" w:cstheme="minorHAnsi"/>
        </w:rPr>
        <w:t> </w:t>
      </w:r>
      <w:r w:rsidRPr="00C77E1C">
        <w:rPr>
          <w:rFonts w:asciiTheme="minorHAnsi" w:hAnsiTheme="minorHAnsi" w:cstheme="minorHAnsi"/>
        </w:rPr>
        <w:t>000</w:t>
      </w:r>
      <w:r w:rsidR="00120371">
        <w:rPr>
          <w:rFonts w:asciiTheme="minorHAnsi" w:hAnsiTheme="minorHAnsi" w:cstheme="minorHAnsi"/>
        </w:rPr>
        <w:t xml:space="preserve"> Kč</w:t>
      </w:r>
    </w:p>
    <w:p w14:paraId="6683EC5A" w14:textId="1C681E2D" w:rsidR="00C77E1C" w:rsidRPr="00C77E1C" w:rsidRDefault="00C77E1C" w:rsidP="00C77E1C">
      <w:pPr>
        <w:pStyle w:val="Standard"/>
        <w:jc w:val="both"/>
        <w:rPr>
          <w:rFonts w:asciiTheme="minorHAnsi" w:hAnsiTheme="minorHAnsi" w:cstheme="minorHAnsi"/>
        </w:rPr>
      </w:pPr>
      <w:r w:rsidRPr="00C77E1C">
        <w:rPr>
          <w:rFonts w:asciiTheme="minorHAnsi" w:hAnsiTheme="minorHAnsi" w:cstheme="minorHAnsi"/>
        </w:rPr>
        <w:t xml:space="preserve">Oprava </w:t>
      </w:r>
      <w:r w:rsidR="00120371">
        <w:rPr>
          <w:rFonts w:asciiTheme="minorHAnsi" w:hAnsiTheme="minorHAnsi" w:cstheme="minorHAnsi"/>
        </w:rPr>
        <w:t xml:space="preserve">obec. </w:t>
      </w:r>
      <w:r w:rsidRPr="00C77E1C">
        <w:rPr>
          <w:rFonts w:asciiTheme="minorHAnsi" w:hAnsiTheme="minorHAnsi" w:cstheme="minorHAnsi"/>
        </w:rPr>
        <w:t>rozhlasu</w:t>
      </w:r>
      <w:r w:rsidRPr="00C77E1C">
        <w:rPr>
          <w:rFonts w:asciiTheme="minorHAnsi" w:hAnsiTheme="minorHAnsi" w:cstheme="minorHAnsi"/>
        </w:rPr>
        <w:tab/>
        <w:t>3</w:t>
      </w:r>
      <w:r w:rsidR="00120371">
        <w:rPr>
          <w:rFonts w:asciiTheme="minorHAnsi" w:hAnsiTheme="minorHAnsi" w:cstheme="minorHAnsi"/>
        </w:rPr>
        <w:t> </w:t>
      </w:r>
      <w:r w:rsidRPr="00C77E1C">
        <w:rPr>
          <w:rFonts w:asciiTheme="minorHAnsi" w:hAnsiTheme="minorHAnsi" w:cstheme="minorHAnsi"/>
        </w:rPr>
        <w:t>500</w:t>
      </w:r>
      <w:r w:rsidR="00120371">
        <w:rPr>
          <w:rFonts w:asciiTheme="minorHAnsi" w:hAnsiTheme="minorHAnsi" w:cstheme="minorHAnsi"/>
        </w:rPr>
        <w:t xml:space="preserve"> Kč</w:t>
      </w:r>
    </w:p>
    <w:p w14:paraId="6E0F36B9" w14:textId="24C67AAB" w:rsidR="00C77E1C" w:rsidRPr="00C77E1C" w:rsidRDefault="00C77E1C" w:rsidP="00C77E1C">
      <w:pPr>
        <w:pStyle w:val="Standard"/>
        <w:jc w:val="both"/>
        <w:rPr>
          <w:rFonts w:asciiTheme="minorHAnsi" w:hAnsiTheme="minorHAnsi" w:cstheme="minorHAnsi"/>
        </w:rPr>
      </w:pPr>
      <w:r w:rsidRPr="00C77E1C">
        <w:rPr>
          <w:rFonts w:asciiTheme="minorHAnsi" w:hAnsiTheme="minorHAnsi" w:cstheme="minorHAnsi"/>
        </w:rPr>
        <w:t>Odpady</w:t>
      </w:r>
      <w:r w:rsidRPr="00C77E1C">
        <w:rPr>
          <w:rFonts w:asciiTheme="minorHAnsi" w:hAnsiTheme="minorHAnsi" w:cstheme="minorHAnsi"/>
        </w:rPr>
        <w:tab/>
      </w:r>
      <w:r w:rsidRPr="00C77E1C">
        <w:rPr>
          <w:rFonts w:asciiTheme="minorHAnsi" w:hAnsiTheme="minorHAnsi" w:cstheme="minorHAnsi"/>
        </w:rPr>
        <w:tab/>
      </w:r>
      <w:r w:rsidRPr="00C77E1C">
        <w:rPr>
          <w:rFonts w:asciiTheme="minorHAnsi" w:hAnsiTheme="minorHAnsi" w:cstheme="minorHAnsi"/>
        </w:rPr>
        <w:tab/>
        <w:t>22</w:t>
      </w:r>
      <w:r w:rsidR="00120371">
        <w:rPr>
          <w:rFonts w:asciiTheme="minorHAnsi" w:hAnsiTheme="minorHAnsi" w:cstheme="minorHAnsi"/>
        </w:rPr>
        <w:t> </w:t>
      </w:r>
      <w:r w:rsidRPr="00C77E1C">
        <w:rPr>
          <w:rFonts w:asciiTheme="minorHAnsi" w:hAnsiTheme="minorHAnsi" w:cstheme="minorHAnsi"/>
        </w:rPr>
        <w:t>000</w:t>
      </w:r>
      <w:r w:rsidR="00120371">
        <w:rPr>
          <w:rFonts w:asciiTheme="minorHAnsi" w:hAnsiTheme="minorHAnsi" w:cstheme="minorHAnsi"/>
        </w:rPr>
        <w:t xml:space="preserve"> Kč</w:t>
      </w:r>
    </w:p>
    <w:p w14:paraId="58B344FA" w14:textId="7327ACC1" w:rsidR="00C77E1C" w:rsidRPr="00C77E1C" w:rsidRDefault="00C77E1C" w:rsidP="00C77E1C">
      <w:pPr>
        <w:pStyle w:val="Standard"/>
        <w:jc w:val="both"/>
        <w:rPr>
          <w:rFonts w:asciiTheme="minorHAnsi" w:hAnsiTheme="minorHAnsi" w:cstheme="minorHAnsi"/>
        </w:rPr>
      </w:pPr>
      <w:r w:rsidRPr="00C77E1C">
        <w:rPr>
          <w:rFonts w:asciiTheme="minorHAnsi" w:hAnsiTheme="minorHAnsi" w:cstheme="minorHAnsi"/>
        </w:rPr>
        <w:t>Charita UH – dar</w:t>
      </w:r>
      <w:r w:rsidRPr="00C77E1C">
        <w:rPr>
          <w:rFonts w:asciiTheme="minorHAnsi" w:hAnsiTheme="minorHAnsi" w:cstheme="minorHAnsi"/>
        </w:rPr>
        <w:tab/>
      </w:r>
      <w:r w:rsidRPr="00C77E1C">
        <w:rPr>
          <w:rFonts w:asciiTheme="minorHAnsi" w:hAnsiTheme="minorHAnsi" w:cstheme="minorHAnsi"/>
        </w:rPr>
        <w:tab/>
        <w:t>4</w:t>
      </w:r>
      <w:r w:rsidR="00120371">
        <w:rPr>
          <w:rFonts w:asciiTheme="minorHAnsi" w:hAnsiTheme="minorHAnsi" w:cstheme="minorHAnsi"/>
        </w:rPr>
        <w:t> </w:t>
      </w:r>
      <w:r w:rsidRPr="00C77E1C">
        <w:rPr>
          <w:rFonts w:asciiTheme="minorHAnsi" w:hAnsiTheme="minorHAnsi" w:cstheme="minorHAnsi"/>
        </w:rPr>
        <w:t>000</w:t>
      </w:r>
      <w:r w:rsidR="00120371">
        <w:rPr>
          <w:rFonts w:asciiTheme="minorHAnsi" w:hAnsiTheme="minorHAnsi" w:cstheme="minorHAnsi"/>
        </w:rPr>
        <w:t xml:space="preserve"> Kč</w:t>
      </w:r>
    </w:p>
    <w:p w14:paraId="32EA660C" w14:textId="77777777" w:rsidR="00F05026" w:rsidRPr="00F05026" w:rsidRDefault="00F05026" w:rsidP="00CD4A14">
      <w:pPr>
        <w:spacing w:after="0"/>
        <w:rPr>
          <w:color w:val="000000" w:themeColor="text1"/>
          <w:sz w:val="24"/>
          <w:szCs w:val="24"/>
        </w:rPr>
      </w:pPr>
    </w:p>
    <w:p w14:paraId="00CC5A0C" w14:textId="0B390924" w:rsidR="00CD4A14" w:rsidRPr="00F05026" w:rsidRDefault="00CD4A14" w:rsidP="00CD4A14">
      <w:pPr>
        <w:spacing w:after="0"/>
        <w:rPr>
          <w:b/>
          <w:bCs/>
          <w:color w:val="000000" w:themeColor="text1"/>
          <w:sz w:val="32"/>
          <w:szCs w:val="32"/>
        </w:rPr>
      </w:pPr>
      <w:r w:rsidRPr="00F05026">
        <w:rPr>
          <w:color w:val="000000" w:themeColor="text1"/>
          <w:sz w:val="24"/>
          <w:szCs w:val="24"/>
        </w:rPr>
        <w:t>Hlasování: Pro vš</w:t>
      </w:r>
      <w:r w:rsidR="00C77E1C">
        <w:rPr>
          <w:color w:val="000000" w:themeColor="text1"/>
          <w:sz w:val="24"/>
          <w:szCs w:val="24"/>
        </w:rPr>
        <w:t>ichni</w:t>
      </w:r>
      <w:r w:rsidRPr="00F05026">
        <w:rPr>
          <w:color w:val="000000" w:themeColor="text1"/>
          <w:sz w:val="24"/>
          <w:szCs w:val="24"/>
        </w:rPr>
        <w:t xml:space="preserve"> </w:t>
      </w:r>
      <w:r w:rsidR="00C77E1C">
        <w:rPr>
          <w:color w:val="000000" w:themeColor="text1"/>
          <w:sz w:val="24"/>
          <w:szCs w:val="24"/>
        </w:rPr>
        <w:t>4</w:t>
      </w:r>
      <w:r w:rsidRPr="00F05026">
        <w:rPr>
          <w:color w:val="000000" w:themeColor="text1"/>
          <w:sz w:val="24"/>
          <w:szCs w:val="24"/>
        </w:rPr>
        <w:t xml:space="preserve"> přítomn</w:t>
      </w:r>
      <w:r w:rsidR="00C77E1C">
        <w:rPr>
          <w:color w:val="000000" w:themeColor="text1"/>
          <w:sz w:val="24"/>
          <w:szCs w:val="24"/>
        </w:rPr>
        <w:t>í</w:t>
      </w:r>
      <w:r w:rsidRPr="00F05026">
        <w:rPr>
          <w:color w:val="000000" w:themeColor="text1"/>
          <w:sz w:val="24"/>
          <w:szCs w:val="24"/>
        </w:rPr>
        <w:t xml:space="preserve"> zastupitel</w:t>
      </w:r>
      <w:r w:rsidR="00C77E1C">
        <w:rPr>
          <w:color w:val="000000" w:themeColor="text1"/>
          <w:sz w:val="24"/>
          <w:szCs w:val="24"/>
        </w:rPr>
        <w:t>é</w:t>
      </w:r>
      <w:r w:rsidRPr="00F05026">
        <w:rPr>
          <w:color w:val="000000" w:themeColor="text1"/>
          <w:sz w:val="24"/>
          <w:szCs w:val="24"/>
        </w:rPr>
        <w:t>. Rozpočtové opatření č.</w:t>
      </w:r>
      <w:r w:rsidR="00C77E1C">
        <w:rPr>
          <w:color w:val="000000" w:themeColor="text1"/>
          <w:sz w:val="24"/>
          <w:szCs w:val="24"/>
        </w:rPr>
        <w:t>4</w:t>
      </w:r>
      <w:r w:rsidRPr="00F05026">
        <w:rPr>
          <w:color w:val="000000" w:themeColor="text1"/>
          <w:sz w:val="24"/>
          <w:szCs w:val="24"/>
        </w:rPr>
        <w:t>/2023 bylo schváleno</w:t>
      </w:r>
      <w:r w:rsidR="00120371">
        <w:rPr>
          <w:color w:val="000000" w:themeColor="text1"/>
          <w:sz w:val="24"/>
          <w:szCs w:val="24"/>
        </w:rPr>
        <w:t>.</w:t>
      </w:r>
    </w:p>
    <w:p w14:paraId="3CCB3F95" w14:textId="77777777" w:rsidR="0031658A" w:rsidRPr="0031658A" w:rsidRDefault="0031658A" w:rsidP="0031658A">
      <w:pPr>
        <w:pStyle w:val="Odstavecseseznamem"/>
        <w:suppressAutoHyphens/>
        <w:spacing w:after="0" w:line="240" w:lineRule="auto"/>
        <w:ind w:left="357"/>
        <w:jc w:val="both"/>
        <w:rPr>
          <w:b/>
          <w:bCs/>
          <w:sz w:val="24"/>
          <w:szCs w:val="24"/>
        </w:rPr>
      </w:pPr>
    </w:p>
    <w:p w14:paraId="7A8C3250" w14:textId="0D293EE7" w:rsidR="005823FB" w:rsidRPr="005823FB" w:rsidRDefault="005823FB" w:rsidP="00670245">
      <w:pPr>
        <w:pStyle w:val="Odstavecseseznamem"/>
        <w:numPr>
          <w:ilvl w:val="0"/>
          <w:numId w:val="22"/>
        </w:numPr>
        <w:spacing w:after="0" w:line="240" w:lineRule="auto"/>
        <w:ind w:left="357" w:hanging="357"/>
        <w:jc w:val="both"/>
        <w:rPr>
          <w:b/>
          <w:bCs/>
          <w:sz w:val="28"/>
          <w:szCs w:val="28"/>
        </w:rPr>
      </w:pPr>
      <w:r w:rsidRPr="005823FB">
        <w:rPr>
          <w:b/>
          <w:bCs/>
          <w:sz w:val="24"/>
          <w:szCs w:val="24"/>
        </w:rPr>
        <w:t xml:space="preserve">Předložení a schválení obecně závazných vyhlášek o místním poplatku ze psů, o místním poplatku </w:t>
      </w:r>
      <w:r>
        <w:rPr>
          <w:b/>
          <w:bCs/>
          <w:sz w:val="24"/>
          <w:szCs w:val="24"/>
        </w:rPr>
        <w:t xml:space="preserve">z pobytu a o místním poplatku za obecní systém odpadového hospodářství </w:t>
      </w:r>
    </w:p>
    <w:p w14:paraId="67966D5E" w14:textId="77777777" w:rsidR="00475F39" w:rsidRDefault="004737C4" w:rsidP="00475F39">
      <w:pPr>
        <w:spacing w:after="0" w:line="240" w:lineRule="auto"/>
        <w:jc w:val="both"/>
        <w:rPr>
          <w:sz w:val="24"/>
          <w:szCs w:val="24"/>
        </w:rPr>
      </w:pPr>
      <w:r w:rsidRPr="005823FB">
        <w:rPr>
          <w:sz w:val="24"/>
          <w:szCs w:val="24"/>
        </w:rPr>
        <w:t>Zastupitel</w:t>
      </w:r>
      <w:r w:rsidR="00120371">
        <w:rPr>
          <w:sz w:val="24"/>
          <w:szCs w:val="24"/>
        </w:rPr>
        <w:t>ům</w:t>
      </w:r>
      <w:r w:rsidRPr="005823FB">
        <w:rPr>
          <w:sz w:val="24"/>
          <w:szCs w:val="24"/>
        </w:rPr>
        <w:t xml:space="preserve"> </w:t>
      </w:r>
      <w:r w:rsidR="00925A07">
        <w:rPr>
          <w:sz w:val="24"/>
          <w:szCs w:val="24"/>
        </w:rPr>
        <w:t xml:space="preserve">obce byly </w:t>
      </w:r>
      <w:r w:rsidR="00120371">
        <w:rPr>
          <w:sz w:val="24"/>
          <w:szCs w:val="24"/>
        </w:rPr>
        <w:t xml:space="preserve">jako pracovní materiály </w:t>
      </w:r>
      <w:r w:rsidR="00925A07">
        <w:rPr>
          <w:sz w:val="24"/>
          <w:szCs w:val="24"/>
        </w:rPr>
        <w:t xml:space="preserve">zaslány </w:t>
      </w:r>
      <w:r w:rsidR="00475F39">
        <w:rPr>
          <w:sz w:val="24"/>
          <w:szCs w:val="24"/>
        </w:rPr>
        <w:t xml:space="preserve">a nyní předloženy </w:t>
      </w:r>
      <w:r w:rsidR="00120371">
        <w:rPr>
          <w:sz w:val="24"/>
          <w:szCs w:val="24"/>
        </w:rPr>
        <w:t>tři</w:t>
      </w:r>
      <w:r w:rsidR="00925A07">
        <w:rPr>
          <w:sz w:val="24"/>
          <w:szCs w:val="24"/>
        </w:rPr>
        <w:t xml:space="preserve"> nové obecně závazné vyhlášky</w:t>
      </w:r>
      <w:r w:rsidR="00475F39">
        <w:rPr>
          <w:sz w:val="24"/>
          <w:szCs w:val="24"/>
        </w:rPr>
        <w:t xml:space="preserve"> obce</w:t>
      </w:r>
      <w:r w:rsidR="00925A07">
        <w:rPr>
          <w:sz w:val="24"/>
          <w:szCs w:val="24"/>
        </w:rPr>
        <w:t xml:space="preserve"> platné od 1.1.2024. </w:t>
      </w:r>
    </w:p>
    <w:p w14:paraId="14931BB0" w14:textId="62401BA7" w:rsidR="00925A07" w:rsidRPr="00475F39" w:rsidRDefault="00925A07" w:rsidP="00475F39">
      <w:pPr>
        <w:pStyle w:val="Odstavecseseznamem"/>
        <w:numPr>
          <w:ilvl w:val="0"/>
          <w:numId w:val="25"/>
        </w:numPr>
        <w:spacing w:after="0" w:line="240" w:lineRule="auto"/>
        <w:jc w:val="both"/>
        <w:rPr>
          <w:sz w:val="24"/>
          <w:szCs w:val="24"/>
        </w:rPr>
      </w:pPr>
      <w:r w:rsidRPr="00475F39">
        <w:rPr>
          <w:rFonts w:cstheme="minorHAnsi"/>
          <w:sz w:val="24"/>
          <w:szCs w:val="24"/>
        </w:rPr>
        <w:t>Obecně závazná vyhláška obce Stupava o místním poplatku za obecní systém odpadového hospodářství – sazba poplatku za odpady zůstává i nadále ve výši 600</w:t>
      </w:r>
      <w:r w:rsidR="00475F39">
        <w:rPr>
          <w:rFonts w:cstheme="minorHAnsi"/>
          <w:sz w:val="24"/>
          <w:szCs w:val="24"/>
        </w:rPr>
        <w:t xml:space="preserve"> Kč/rok</w:t>
      </w:r>
      <w:r w:rsidRPr="00475F39">
        <w:rPr>
          <w:rFonts w:cstheme="minorHAnsi"/>
          <w:sz w:val="24"/>
          <w:szCs w:val="24"/>
        </w:rPr>
        <w:t>/</w:t>
      </w:r>
      <w:r w:rsidR="00475F39">
        <w:rPr>
          <w:rFonts w:cstheme="minorHAnsi"/>
          <w:sz w:val="24"/>
          <w:szCs w:val="24"/>
        </w:rPr>
        <w:t xml:space="preserve">a </w:t>
      </w:r>
      <w:r w:rsidRPr="00475F39">
        <w:rPr>
          <w:rFonts w:cstheme="minorHAnsi"/>
          <w:sz w:val="24"/>
          <w:szCs w:val="24"/>
        </w:rPr>
        <w:t>za fyzickou osobu přihlášenou v</w:t>
      </w:r>
      <w:r w:rsidR="00475F39">
        <w:rPr>
          <w:rFonts w:cstheme="minorHAnsi"/>
          <w:sz w:val="24"/>
          <w:szCs w:val="24"/>
        </w:rPr>
        <w:t> </w:t>
      </w:r>
      <w:r w:rsidRPr="00475F39">
        <w:rPr>
          <w:rFonts w:cstheme="minorHAnsi"/>
          <w:sz w:val="24"/>
          <w:szCs w:val="24"/>
        </w:rPr>
        <w:t>obci</w:t>
      </w:r>
      <w:r w:rsidR="00475F39">
        <w:rPr>
          <w:rFonts w:cstheme="minorHAnsi"/>
          <w:sz w:val="24"/>
          <w:szCs w:val="24"/>
        </w:rPr>
        <w:t>,</w:t>
      </w:r>
      <w:r w:rsidRPr="00475F39">
        <w:rPr>
          <w:rFonts w:cstheme="minorHAnsi"/>
          <w:sz w:val="24"/>
          <w:szCs w:val="24"/>
        </w:rPr>
        <w:t xml:space="preserve"> nebo za vlastníka nemovité věci zahrnující byt, rodinný dům nebo stavbu pro rodinnou rekreaci, ve které není přihlášena žádná fyzická osoba a která je umístěna na území obce.</w:t>
      </w:r>
      <w:r w:rsidRPr="00475F39">
        <w:rPr>
          <w:rFonts w:cstheme="minorHAnsi"/>
          <w:color w:val="000000"/>
          <w:sz w:val="24"/>
          <w:szCs w:val="24"/>
          <w:shd w:val="clear" w:color="auto" w:fill="FFFFFF"/>
        </w:rPr>
        <w:t xml:space="preserve"> Změna ve vyhlášce je pouze ve způsobu vyměření nedoplatků</w:t>
      </w:r>
      <w:r w:rsidR="00475F39">
        <w:rPr>
          <w:rFonts w:cstheme="minorHAnsi"/>
          <w:color w:val="000000"/>
          <w:sz w:val="24"/>
          <w:szCs w:val="24"/>
          <w:shd w:val="clear" w:color="auto" w:fill="FFFFFF"/>
        </w:rPr>
        <w:t>.</w:t>
      </w:r>
    </w:p>
    <w:p w14:paraId="48819954" w14:textId="76A1B8C3" w:rsidR="00925A07" w:rsidRPr="006B6A54" w:rsidRDefault="00925A07" w:rsidP="006B6A54">
      <w:pPr>
        <w:pStyle w:val="Odstavecseseznamem"/>
        <w:numPr>
          <w:ilvl w:val="0"/>
          <w:numId w:val="25"/>
        </w:numPr>
        <w:spacing w:after="0" w:line="240" w:lineRule="auto"/>
        <w:jc w:val="both"/>
        <w:rPr>
          <w:sz w:val="24"/>
          <w:szCs w:val="24"/>
          <w:lang w:eastAsia="zh-CN" w:bidi="hi-IN"/>
        </w:rPr>
      </w:pPr>
      <w:r w:rsidRPr="006B6A54">
        <w:rPr>
          <w:sz w:val="24"/>
          <w:szCs w:val="24"/>
          <w:lang w:eastAsia="zh-CN" w:bidi="hi-IN"/>
        </w:rPr>
        <w:t xml:space="preserve">Obecně závazná vyhláška obce Stupava o místním poplatku z pobytu – sazba poplatku bude činit od </w:t>
      </w:r>
      <w:r w:rsidR="003B1EFD">
        <w:rPr>
          <w:sz w:val="24"/>
          <w:szCs w:val="24"/>
          <w:lang w:eastAsia="zh-CN" w:bidi="hi-IN"/>
        </w:rPr>
        <w:t>1.1.2024</w:t>
      </w:r>
      <w:r w:rsidRPr="006B6A54">
        <w:rPr>
          <w:sz w:val="24"/>
          <w:szCs w:val="24"/>
          <w:lang w:eastAsia="zh-CN" w:bidi="hi-IN"/>
        </w:rPr>
        <w:t xml:space="preserve"> 50</w:t>
      </w:r>
      <w:r w:rsidR="00475F39" w:rsidRPr="006B6A54">
        <w:rPr>
          <w:sz w:val="24"/>
          <w:szCs w:val="24"/>
          <w:lang w:eastAsia="zh-CN" w:bidi="hi-IN"/>
        </w:rPr>
        <w:t xml:space="preserve"> Kč</w:t>
      </w:r>
      <w:r w:rsidRPr="006B6A54">
        <w:rPr>
          <w:sz w:val="24"/>
          <w:szCs w:val="24"/>
          <w:lang w:eastAsia="zh-CN" w:bidi="hi-IN"/>
        </w:rPr>
        <w:t xml:space="preserve"> za každý započatý den pobytu, s výjimkou dne počátku pobytu</w:t>
      </w:r>
      <w:r w:rsidR="00475F39" w:rsidRPr="006B6A54">
        <w:rPr>
          <w:sz w:val="24"/>
          <w:szCs w:val="24"/>
          <w:lang w:eastAsia="zh-CN" w:bidi="hi-IN"/>
        </w:rPr>
        <w:t>.</w:t>
      </w:r>
    </w:p>
    <w:p w14:paraId="08611CE2" w14:textId="409BFC7D" w:rsidR="00925A07" w:rsidRPr="006B6A54" w:rsidRDefault="00925A07" w:rsidP="006B6A54">
      <w:pPr>
        <w:pStyle w:val="Odstavecseseznamem"/>
        <w:numPr>
          <w:ilvl w:val="0"/>
          <w:numId w:val="25"/>
        </w:numPr>
        <w:spacing w:after="0" w:line="240" w:lineRule="auto"/>
        <w:jc w:val="both"/>
        <w:rPr>
          <w:sz w:val="24"/>
          <w:szCs w:val="24"/>
          <w:lang w:eastAsia="zh-CN" w:bidi="hi-IN"/>
        </w:rPr>
      </w:pPr>
      <w:r w:rsidRPr="006B6A54">
        <w:rPr>
          <w:sz w:val="24"/>
          <w:szCs w:val="24"/>
          <w:lang w:eastAsia="zh-CN" w:bidi="hi-IN"/>
        </w:rPr>
        <w:t>Obecně závazná vyhláška obce Stupava o místním poplatku za psů – sazba poplatku za psa zůstává i nadále ve výši</w:t>
      </w:r>
      <w:r w:rsidR="00E83802" w:rsidRPr="006B6A54">
        <w:rPr>
          <w:sz w:val="24"/>
          <w:szCs w:val="24"/>
          <w:lang w:eastAsia="zh-CN" w:bidi="hi-IN"/>
        </w:rPr>
        <w:t xml:space="preserve"> 120</w:t>
      </w:r>
      <w:r w:rsidR="00475F39" w:rsidRPr="006B6A54">
        <w:rPr>
          <w:sz w:val="24"/>
          <w:szCs w:val="24"/>
          <w:lang w:eastAsia="zh-CN" w:bidi="hi-IN"/>
        </w:rPr>
        <w:t xml:space="preserve"> Kč</w:t>
      </w:r>
      <w:r w:rsidR="00E83802" w:rsidRPr="006B6A54">
        <w:rPr>
          <w:sz w:val="24"/>
          <w:szCs w:val="24"/>
          <w:lang w:eastAsia="zh-CN" w:bidi="hi-IN"/>
        </w:rPr>
        <w:t>/pes</w:t>
      </w:r>
      <w:r w:rsidR="00475F39" w:rsidRPr="006B6A54">
        <w:rPr>
          <w:sz w:val="24"/>
          <w:szCs w:val="24"/>
          <w:lang w:eastAsia="zh-CN" w:bidi="hi-IN"/>
        </w:rPr>
        <w:t>/rok</w:t>
      </w:r>
      <w:r w:rsidR="00E83802" w:rsidRPr="006B6A54">
        <w:rPr>
          <w:sz w:val="24"/>
          <w:szCs w:val="24"/>
          <w:lang w:eastAsia="zh-CN" w:bidi="hi-IN"/>
        </w:rPr>
        <w:t>. Změna je pouze v ustanovení týkající se vyhlášky, kde byl přidán odstavec 5</w:t>
      </w:r>
      <w:r w:rsidR="00475F39" w:rsidRPr="006B6A54">
        <w:rPr>
          <w:sz w:val="24"/>
          <w:szCs w:val="24"/>
          <w:lang w:eastAsia="zh-CN" w:bidi="hi-IN"/>
        </w:rPr>
        <w:t>.</w:t>
      </w:r>
      <w:r w:rsidR="00E83802" w:rsidRPr="006B6A54">
        <w:rPr>
          <w:sz w:val="24"/>
          <w:szCs w:val="24"/>
          <w:lang w:eastAsia="zh-CN" w:bidi="hi-IN"/>
        </w:rPr>
        <w:t>, který přesně definuje poplatkové období jako kalendářní rok</w:t>
      </w:r>
      <w:r w:rsidR="00475F39" w:rsidRPr="006B6A54">
        <w:rPr>
          <w:sz w:val="24"/>
          <w:szCs w:val="24"/>
          <w:lang w:eastAsia="zh-CN" w:bidi="hi-IN"/>
        </w:rPr>
        <w:t>.</w:t>
      </w:r>
      <w:r w:rsidR="00E83802" w:rsidRPr="006B6A54">
        <w:rPr>
          <w:sz w:val="24"/>
          <w:szCs w:val="24"/>
          <w:lang w:eastAsia="zh-CN" w:bidi="hi-IN"/>
        </w:rPr>
        <w:t xml:space="preserve"> </w:t>
      </w:r>
    </w:p>
    <w:p w14:paraId="350C1A3A" w14:textId="095E2C02" w:rsidR="00925A07" w:rsidRDefault="00E83802" w:rsidP="00E83802">
      <w:pPr>
        <w:spacing w:after="0" w:line="240" w:lineRule="auto"/>
        <w:jc w:val="both"/>
        <w:rPr>
          <w:rFonts w:cstheme="minorHAnsi"/>
          <w:sz w:val="24"/>
          <w:szCs w:val="24"/>
        </w:rPr>
      </w:pPr>
      <w:r>
        <w:rPr>
          <w:sz w:val="24"/>
          <w:szCs w:val="24"/>
          <w:lang w:eastAsia="zh-CN" w:bidi="hi-IN"/>
        </w:rPr>
        <w:t xml:space="preserve">Obecně závazné vyhlášky byly zaslány </w:t>
      </w:r>
      <w:r w:rsidR="003B1EFD">
        <w:rPr>
          <w:sz w:val="24"/>
          <w:szCs w:val="24"/>
          <w:lang w:eastAsia="zh-CN" w:bidi="hi-IN"/>
        </w:rPr>
        <w:t xml:space="preserve">ke kontrole </w:t>
      </w:r>
      <w:r>
        <w:rPr>
          <w:sz w:val="24"/>
          <w:szCs w:val="24"/>
          <w:lang w:eastAsia="zh-CN" w:bidi="hi-IN"/>
        </w:rPr>
        <w:t>na odbor veřejné správy, dozoru a kontroly Ministerstva vnitra.</w:t>
      </w:r>
      <w:r w:rsidR="003B1EFD">
        <w:rPr>
          <w:sz w:val="24"/>
          <w:szCs w:val="24"/>
          <w:lang w:eastAsia="zh-CN" w:bidi="hi-IN"/>
        </w:rPr>
        <w:t xml:space="preserve"> </w:t>
      </w:r>
      <w:r>
        <w:rPr>
          <w:sz w:val="24"/>
          <w:szCs w:val="24"/>
          <w:lang w:eastAsia="zh-CN" w:bidi="hi-IN"/>
        </w:rPr>
        <w:t>Vyjádření dané instituce k OZV je následující</w:t>
      </w:r>
      <w:r w:rsidRPr="00E83802">
        <w:rPr>
          <w:rFonts w:cstheme="minorHAnsi"/>
          <w:sz w:val="28"/>
          <w:szCs w:val="28"/>
          <w:lang w:eastAsia="zh-CN" w:bidi="hi-IN"/>
        </w:rPr>
        <w:t xml:space="preserve">: </w:t>
      </w:r>
      <w:r w:rsidRPr="00E83802">
        <w:rPr>
          <w:rFonts w:cstheme="minorHAnsi"/>
          <w:sz w:val="24"/>
          <w:szCs w:val="24"/>
        </w:rPr>
        <w:t>K návrhům obecně závazných vyhlášek o místním poplatku ze psů, o místním poplatku z pobytu a o místním poplatku za obecní systém odpadového hospodářství, které byly na Ministerstvo vnitra doručeny dne 30. listopadu 2023, uvádíme, že předmětné návrhy obecně závazných vyhlášek nebyly shledány v rozporu se zákonem.</w:t>
      </w:r>
      <w:r w:rsidR="00475F39">
        <w:rPr>
          <w:rFonts w:cstheme="minorHAnsi"/>
          <w:sz w:val="24"/>
          <w:szCs w:val="24"/>
        </w:rPr>
        <w:t xml:space="preserve"> </w:t>
      </w:r>
      <w:r w:rsidR="00906566">
        <w:rPr>
          <w:rFonts w:cstheme="minorHAnsi"/>
          <w:sz w:val="24"/>
          <w:szCs w:val="24"/>
        </w:rPr>
        <w:t>Další p</w:t>
      </w:r>
      <w:r w:rsidR="00475F39">
        <w:rPr>
          <w:rFonts w:cstheme="minorHAnsi"/>
          <w:sz w:val="24"/>
          <w:szCs w:val="24"/>
        </w:rPr>
        <w:t>řipomínky ze strany ZO nebyly žádné.</w:t>
      </w:r>
    </w:p>
    <w:p w14:paraId="570E1DDF" w14:textId="45B7F65A" w:rsidR="00E83802" w:rsidRPr="00F05026" w:rsidRDefault="00E83802" w:rsidP="00E83802">
      <w:pPr>
        <w:spacing w:after="0"/>
        <w:jc w:val="both"/>
        <w:rPr>
          <w:b/>
          <w:bCs/>
          <w:color w:val="000000" w:themeColor="text1"/>
          <w:sz w:val="32"/>
          <w:szCs w:val="32"/>
        </w:rPr>
      </w:pPr>
      <w:r w:rsidRPr="00F05026">
        <w:rPr>
          <w:color w:val="000000" w:themeColor="text1"/>
          <w:sz w:val="24"/>
          <w:szCs w:val="24"/>
        </w:rPr>
        <w:t>Hlasování: Pro</w:t>
      </w:r>
      <w:r w:rsidR="00906566">
        <w:rPr>
          <w:color w:val="000000" w:themeColor="text1"/>
          <w:sz w:val="24"/>
          <w:szCs w:val="24"/>
        </w:rPr>
        <w:t xml:space="preserve"> - </w:t>
      </w:r>
      <w:r w:rsidRPr="00F05026">
        <w:rPr>
          <w:color w:val="000000" w:themeColor="text1"/>
          <w:sz w:val="24"/>
          <w:szCs w:val="24"/>
        </w:rPr>
        <w:t>vš</w:t>
      </w:r>
      <w:r>
        <w:rPr>
          <w:color w:val="000000" w:themeColor="text1"/>
          <w:sz w:val="24"/>
          <w:szCs w:val="24"/>
        </w:rPr>
        <w:t>ichni</w:t>
      </w:r>
      <w:r w:rsidRPr="00F05026">
        <w:rPr>
          <w:color w:val="000000" w:themeColor="text1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  <w:t>4</w:t>
      </w:r>
      <w:r w:rsidRPr="00F05026">
        <w:rPr>
          <w:color w:val="000000" w:themeColor="text1"/>
          <w:sz w:val="24"/>
          <w:szCs w:val="24"/>
        </w:rPr>
        <w:t xml:space="preserve"> přítomn</w:t>
      </w:r>
      <w:r>
        <w:rPr>
          <w:color w:val="000000" w:themeColor="text1"/>
          <w:sz w:val="24"/>
          <w:szCs w:val="24"/>
        </w:rPr>
        <w:t>í</w:t>
      </w:r>
      <w:r w:rsidRPr="00F05026">
        <w:rPr>
          <w:color w:val="000000" w:themeColor="text1"/>
          <w:sz w:val="24"/>
          <w:szCs w:val="24"/>
        </w:rPr>
        <w:t xml:space="preserve"> zastupitel</w:t>
      </w:r>
      <w:r>
        <w:rPr>
          <w:color w:val="000000" w:themeColor="text1"/>
          <w:sz w:val="24"/>
          <w:szCs w:val="24"/>
        </w:rPr>
        <w:t>é</w:t>
      </w:r>
      <w:r w:rsidRPr="00F05026">
        <w:rPr>
          <w:color w:val="000000" w:themeColor="text1"/>
          <w:sz w:val="24"/>
          <w:szCs w:val="24"/>
        </w:rPr>
        <w:t xml:space="preserve">. </w:t>
      </w:r>
      <w:r>
        <w:rPr>
          <w:color w:val="000000" w:themeColor="text1"/>
          <w:sz w:val="24"/>
          <w:szCs w:val="24"/>
        </w:rPr>
        <w:t>Obecně závazná vyhláška</w:t>
      </w:r>
      <w:r w:rsidRPr="00E83802">
        <w:rPr>
          <w:rFonts w:cstheme="minorHAnsi"/>
          <w:b/>
          <w:bCs/>
        </w:rPr>
        <w:t xml:space="preserve"> </w:t>
      </w:r>
      <w:r w:rsidRPr="00475F39">
        <w:rPr>
          <w:rFonts w:cstheme="minorHAnsi"/>
          <w:sz w:val="24"/>
          <w:szCs w:val="24"/>
        </w:rPr>
        <w:t>obce Stupava o místním poplatku za obecní systém odpadového hospodářstv</w:t>
      </w:r>
      <w:r w:rsidRPr="00475F39">
        <w:rPr>
          <w:rFonts w:cstheme="minorHAnsi"/>
          <w:b/>
          <w:bCs/>
          <w:sz w:val="24"/>
          <w:szCs w:val="24"/>
        </w:rPr>
        <w:t>í</w:t>
      </w:r>
      <w:r>
        <w:rPr>
          <w:rFonts w:cstheme="minorHAnsi"/>
          <w:b/>
          <w:bCs/>
        </w:rPr>
        <w:t xml:space="preserve">, </w:t>
      </w:r>
      <w:r w:rsidRPr="00925A07">
        <w:rPr>
          <w:sz w:val="24"/>
          <w:szCs w:val="24"/>
          <w:lang w:eastAsia="zh-CN" w:bidi="hi-IN"/>
        </w:rPr>
        <w:t>O</w:t>
      </w:r>
      <w:r>
        <w:rPr>
          <w:sz w:val="24"/>
          <w:szCs w:val="24"/>
          <w:lang w:eastAsia="zh-CN" w:bidi="hi-IN"/>
        </w:rPr>
        <w:t xml:space="preserve">becně závazná vyhláška obce Stupava o místním poplatku z pobyt a </w:t>
      </w:r>
      <w:r w:rsidRPr="00925A07">
        <w:rPr>
          <w:sz w:val="24"/>
          <w:szCs w:val="24"/>
          <w:lang w:eastAsia="zh-CN" w:bidi="hi-IN"/>
        </w:rPr>
        <w:t>O</w:t>
      </w:r>
      <w:r>
        <w:rPr>
          <w:sz w:val="24"/>
          <w:szCs w:val="24"/>
          <w:lang w:eastAsia="zh-CN" w:bidi="hi-IN"/>
        </w:rPr>
        <w:t>becně závazná vyhláška obce Stupava o místním poplatku z</w:t>
      </w:r>
      <w:r w:rsidR="00475F39">
        <w:rPr>
          <w:sz w:val="24"/>
          <w:szCs w:val="24"/>
          <w:lang w:eastAsia="zh-CN" w:bidi="hi-IN"/>
        </w:rPr>
        <w:t>e</w:t>
      </w:r>
      <w:r>
        <w:rPr>
          <w:sz w:val="24"/>
          <w:szCs w:val="24"/>
          <w:lang w:eastAsia="zh-CN" w:bidi="hi-IN"/>
        </w:rPr>
        <w:t xml:space="preserve"> psů byly schváleny.</w:t>
      </w:r>
    </w:p>
    <w:p w14:paraId="2207BF9A" w14:textId="4B599D4D" w:rsidR="004737C4" w:rsidRDefault="004737C4" w:rsidP="00E83802">
      <w:pPr>
        <w:tabs>
          <w:tab w:val="left" w:pos="1485"/>
        </w:tabs>
        <w:spacing w:after="0" w:line="240" w:lineRule="auto"/>
        <w:jc w:val="both"/>
        <w:rPr>
          <w:sz w:val="24"/>
          <w:szCs w:val="24"/>
        </w:rPr>
      </w:pPr>
    </w:p>
    <w:p w14:paraId="18341A55" w14:textId="77777777" w:rsidR="0031658A" w:rsidRPr="0031658A" w:rsidRDefault="0031658A" w:rsidP="0031658A">
      <w:pPr>
        <w:pStyle w:val="Odstavecseseznamem"/>
        <w:spacing w:after="0" w:line="240" w:lineRule="auto"/>
        <w:ind w:left="357"/>
        <w:jc w:val="both"/>
        <w:rPr>
          <w:b/>
          <w:bCs/>
          <w:sz w:val="24"/>
          <w:szCs w:val="24"/>
        </w:rPr>
      </w:pPr>
    </w:p>
    <w:p w14:paraId="06CE3680" w14:textId="1D7B6F2E" w:rsidR="004A6720" w:rsidRDefault="005823FB" w:rsidP="004A6720">
      <w:pPr>
        <w:pStyle w:val="Odstavecseseznamem"/>
        <w:numPr>
          <w:ilvl w:val="0"/>
          <w:numId w:val="22"/>
        </w:numPr>
        <w:spacing w:after="0" w:line="240" w:lineRule="auto"/>
        <w:ind w:left="357" w:hanging="357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lastRenderedPageBreak/>
        <w:t>Schválení rozpočtu hospodaření obce Stupava pro rok 2024</w:t>
      </w:r>
    </w:p>
    <w:p w14:paraId="38B6CBA1" w14:textId="34A85158" w:rsidR="005D6A01" w:rsidRDefault="004A6720" w:rsidP="005B5E38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Starost</w:t>
      </w:r>
      <w:r w:rsidR="008A1FDE">
        <w:rPr>
          <w:sz w:val="24"/>
          <w:szCs w:val="24"/>
        </w:rPr>
        <w:t>a</w:t>
      </w:r>
      <w:r>
        <w:rPr>
          <w:sz w:val="24"/>
          <w:szCs w:val="24"/>
        </w:rPr>
        <w:t xml:space="preserve"> </w:t>
      </w:r>
      <w:r w:rsidR="00303AC4">
        <w:rPr>
          <w:sz w:val="24"/>
          <w:szCs w:val="24"/>
        </w:rPr>
        <w:t xml:space="preserve">seznamuje zastupitele </w:t>
      </w:r>
      <w:r w:rsidR="005B5E38">
        <w:rPr>
          <w:sz w:val="24"/>
          <w:szCs w:val="24"/>
        </w:rPr>
        <w:t xml:space="preserve">s </w:t>
      </w:r>
      <w:r w:rsidR="002F0150">
        <w:rPr>
          <w:sz w:val="24"/>
          <w:szCs w:val="24"/>
        </w:rPr>
        <w:t xml:space="preserve">rozpočtem pro rok 2024. Rozpočet byl všem zastupitelům zaslán k prostudování a byl </w:t>
      </w:r>
      <w:r w:rsidR="006B6A54">
        <w:rPr>
          <w:sz w:val="24"/>
          <w:szCs w:val="24"/>
        </w:rPr>
        <w:t xml:space="preserve">v termínu </w:t>
      </w:r>
      <w:r w:rsidR="002F0150">
        <w:rPr>
          <w:sz w:val="24"/>
          <w:szCs w:val="24"/>
        </w:rPr>
        <w:t xml:space="preserve">vyvěšen na úřední desce. Rozpočet dle členění na § bude také nedílnou součástí tohoto zápisu. </w:t>
      </w:r>
    </w:p>
    <w:p w14:paraId="5D6FF45E" w14:textId="10584C46" w:rsidR="005B5E38" w:rsidRDefault="002F0150" w:rsidP="005B5E38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Rozpočet hospodaření</w:t>
      </w:r>
      <w:r w:rsidR="005D6A01">
        <w:rPr>
          <w:sz w:val="24"/>
          <w:szCs w:val="24"/>
        </w:rPr>
        <w:t xml:space="preserve"> obce Stupava</w:t>
      </w:r>
      <w:r>
        <w:rPr>
          <w:sz w:val="24"/>
          <w:szCs w:val="24"/>
        </w:rPr>
        <w:t xml:space="preserve"> pro rok 2024, který je citován dle jednotlivých §</w:t>
      </w:r>
      <w:r w:rsidR="005D6A01">
        <w:rPr>
          <w:sz w:val="24"/>
          <w:szCs w:val="24"/>
        </w:rPr>
        <w:t>,</w:t>
      </w:r>
      <w:r>
        <w:rPr>
          <w:sz w:val="24"/>
          <w:szCs w:val="24"/>
        </w:rPr>
        <w:t xml:space="preserve"> je plánovaný jako vyrovnaný </w:t>
      </w:r>
      <w:r w:rsidR="005B5E38">
        <w:rPr>
          <w:sz w:val="24"/>
          <w:szCs w:val="24"/>
        </w:rPr>
        <w:t>s plánovanými příjmy ve výši 4 103 229 Kč a plánovanými výdaji ve výši 4 103 229 Kč</w:t>
      </w:r>
      <w:r>
        <w:rPr>
          <w:sz w:val="24"/>
          <w:szCs w:val="24"/>
        </w:rPr>
        <w:t>.</w:t>
      </w:r>
    </w:p>
    <w:p w14:paraId="1AED403D" w14:textId="5F08E648" w:rsidR="005B5E38" w:rsidRDefault="005B5E38" w:rsidP="005B5E38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Starosta dále seznamuje zastupitele s potřebnými změnami návrhu rozpočtu. Obci </w:t>
      </w:r>
      <w:r w:rsidR="005D6A01">
        <w:rPr>
          <w:sz w:val="24"/>
          <w:szCs w:val="24"/>
        </w:rPr>
        <w:t xml:space="preserve">byly před dvěma dny </w:t>
      </w:r>
      <w:r>
        <w:rPr>
          <w:sz w:val="24"/>
          <w:szCs w:val="24"/>
        </w:rPr>
        <w:t xml:space="preserve">doručeny rozpisy záloh elektrické energie </w:t>
      </w:r>
      <w:r w:rsidR="005D6A01">
        <w:rPr>
          <w:sz w:val="24"/>
          <w:szCs w:val="24"/>
        </w:rPr>
        <w:t xml:space="preserve">od Pražské plynárenské </w:t>
      </w:r>
      <w:r>
        <w:rPr>
          <w:sz w:val="24"/>
          <w:szCs w:val="24"/>
        </w:rPr>
        <w:t>pro rok 2024</w:t>
      </w:r>
      <w:r w:rsidR="00475F39">
        <w:rPr>
          <w:sz w:val="24"/>
          <w:szCs w:val="24"/>
        </w:rPr>
        <w:t>,</w:t>
      </w:r>
      <w:r>
        <w:rPr>
          <w:sz w:val="24"/>
          <w:szCs w:val="24"/>
        </w:rPr>
        <w:t xml:space="preserve"> kde došlo k</w:t>
      </w:r>
      <w:r w:rsidR="005D6A01">
        <w:rPr>
          <w:sz w:val="24"/>
          <w:szCs w:val="24"/>
        </w:rPr>
        <w:t> </w:t>
      </w:r>
      <w:r>
        <w:rPr>
          <w:sz w:val="24"/>
          <w:szCs w:val="24"/>
        </w:rPr>
        <w:t>nárůstu</w:t>
      </w:r>
      <w:r w:rsidR="005D6A01">
        <w:rPr>
          <w:sz w:val="24"/>
          <w:szCs w:val="24"/>
        </w:rPr>
        <w:t xml:space="preserve"> cen</w:t>
      </w:r>
      <w:r>
        <w:rPr>
          <w:sz w:val="24"/>
          <w:szCs w:val="24"/>
        </w:rPr>
        <w:t xml:space="preserve"> o 100 %. Dále dojde k navýšení v § veřejného osvětlení, kde obec plánuje pořízení dalších LED světel. O tyto změny dojde ke změně rozpočtu v daných paragrafech a současně </w:t>
      </w:r>
      <w:r w:rsidR="005D6A01">
        <w:rPr>
          <w:sz w:val="24"/>
          <w:szCs w:val="24"/>
        </w:rPr>
        <w:t xml:space="preserve">dojde </w:t>
      </w:r>
      <w:r>
        <w:rPr>
          <w:sz w:val="24"/>
          <w:szCs w:val="24"/>
        </w:rPr>
        <w:t>o ponížení oprav silnic, aby byl zachovaný vyrovnaný rozpočet.</w:t>
      </w:r>
    </w:p>
    <w:p w14:paraId="73DE0DAB" w14:textId="20B47662" w:rsidR="005B5E38" w:rsidRDefault="005B5E38" w:rsidP="005B5E38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Návrh rozpočtu pro rok 2024 se mění v následujících § na výdajové stránce:</w:t>
      </w:r>
    </w:p>
    <w:p w14:paraId="554E5E49" w14:textId="77777777" w:rsidR="002002CB" w:rsidRPr="005B5E38" w:rsidRDefault="002002CB" w:rsidP="005B5E38">
      <w:pPr>
        <w:spacing w:after="0" w:line="240" w:lineRule="auto"/>
        <w:jc w:val="both"/>
        <w:rPr>
          <w:sz w:val="24"/>
          <w:szCs w:val="24"/>
        </w:rPr>
      </w:pPr>
    </w:p>
    <w:p w14:paraId="28BF5AE6" w14:textId="4D3CEB6C" w:rsidR="005B5E38" w:rsidRPr="005B5E38" w:rsidRDefault="005B5E38" w:rsidP="005B5E38">
      <w:pPr>
        <w:pStyle w:val="Standard"/>
        <w:rPr>
          <w:rFonts w:asciiTheme="minorHAnsi" w:hAnsiTheme="minorHAnsi" w:cstheme="minorHAnsi"/>
        </w:rPr>
      </w:pPr>
      <w:r w:rsidRPr="005B5E38">
        <w:rPr>
          <w:rFonts w:asciiTheme="minorHAnsi" w:hAnsiTheme="minorHAnsi" w:cstheme="minorHAnsi"/>
        </w:rPr>
        <w:t>+ § 3632 Pohřebnictví</w:t>
      </w:r>
      <w:r w:rsidRPr="005B5E38">
        <w:rPr>
          <w:rFonts w:asciiTheme="minorHAnsi" w:hAnsiTheme="minorHAnsi" w:cstheme="minorHAnsi"/>
        </w:rPr>
        <w:tab/>
      </w:r>
      <w:r w:rsidRPr="005B5E38"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 w:rsidR="00475F39">
        <w:rPr>
          <w:rFonts w:asciiTheme="minorHAnsi" w:hAnsiTheme="minorHAnsi" w:cstheme="minorHAnsi"/>
        </w:rPr>
        <w:t xml:space="preserve">     </w:t>
      </w:r>
      <w:r w:rsidRPr="005B5E38">
        <w:rPr>
          <w:rFonts w:asciiTheme="minorHAnsi" w:hAnsiTheme="minorHAnsi" w:cstheme="minorHAnsi"/>
        </w:rPr>
        <w:t>+ 3</w:t>
      </w:r>
      <w:r w:rsidR="00475F39">
        <w:rPr>
          <w:rFonts w:asciiTheme="minorHAnsi" w:hAnsiTheme="minorHAnsi" w:cstheme="minorHAnsi"/>
        </w:rPr>
        <w:t> </w:t>
      </w:r>
      <w:r w:rsidRPr="005B5E38">
        <w:rPr>
          <w:rFonts w:asciiTheme="minorHAnsi" w:hAnsiTheme="minorHAnsi" w:cstheme="minorHAnsi"/>
        </w:rPr>
        <w:t>600</w:t>
      </w:r>
      <w:r w:rsidR="00475F39">
        <w:rPr>
          <w:rFonts w:asciiTheme="minorHAnsi" w:hAnsiTheme="minorHAnsi" w:cstheme="minorHAnsi"/>
        </w:rPr>
        <w:t xml:space="preserve"> Kč</w:t>
      </w:r>
      <w:r w:rsidRPr="005B5E38">
        <w:rPr>
          <w:rFonts w:asciiTheme="minorHAnsi" w:hAnsiTheme="minorHAnsi" w:cstheme="minorHAnsi"/>
        </w:rPr>
        <w:tab/>
      </w:r>
      <w:r w:rsidR="00475F39">
        <w:rPr>
          <w:rFonts w:asciiTheme="minorHAnsi" w:hAnsiTheme="minorHAnsi" w:cstheme="minorHAnsi"/>
        </w:rPr>
        <w:tab/>
      </w:r>
      <w:r w:rsidRPr="005B5E38">
        <w:rPr>
          <w:rFonts w:asciiTheme="minorHAnsi" w:hAnsiTheme="minorHAnsi" w:cstheme="minorHAnsi"/>
        </w:rPr>
        <w:t>el</w:t>
      </w:r>
      <w:r w:rsidR="00475F39">
        <w:rPr>
          <w:rFonts w:asciiTheme="minorHAnsi" w:hAnsiTheme="minorHAnsi" w:cstheme="minorHAnsi"/>
        </w:rPr>
        <w:t xml:space="preserve">. </w:t>
      </w:r>
      <w:r w:rsidRPr="005B5E38">
        <w:rPr>
          <w:rFonts w:asciiTheme="minorHAnsi" w:hAnsiTheme="minorHAnsi" w:cstheme="minorHAnsi"/>
        </w:rPr>
        <w:t>energie hřbitov</w:t>
      </w:r>
    </w:p>
    <w:p w14:paraId="500EF41C" w14:textId="60847078" w:rsidR="005B5E38" w:rsidRPr="005B5E38" w:rsidRDefault="005B5E38" w:rsidP="005B5E38">
      <w:pPr>
        <w:pStyle w:val="Standard"/>
        <w:rPr>
          <w:rFonts w:asciiTheme="minorHAnsi" w:hAnsiTheme="minorHAnsi" w:cstheme="minorHAnsi"/>
        </w:rPr>
      </w:pPr>
      <w:r w:rsidRPr="005B5E38">
        <w:rPr>
          <w:rFonts w:asciiTheme="minorHAnsi" w:hAnsiTheme="minorHAnsi" w:cstheme="minorHAnsi"/>
        </w:rPr>
        <w:t>+ § 3613 Nebytové hospodářství</w:t>
      </w:r>
      <w:r w:rsidRPr="005B5E38">
        <w:rPr>
          <w:rFonts w:asciiTheme="minorHAnsi" w:hAnsiTheme="minorHAnsi" w:cstheme="minorHAnsi"/>
        </w:rPr>
        <w:tab/>
        <w:t>+ 110</w:t>
      </w:r>
      <w:r w:rsidR="00475F39">
        <w:rPr>
          <w:rFonts w:asciiTheme="minorHAnsi" w:hAnsiTheme="minorHAnsi" w:cstheme="minorHAnsi"/>
        </w:rPr>
        <w:t> </w:t>
      </w:r>
      <w:r w:rsidRPr="005B5E38">
        <w:rPr>
          <w:rFonts w:asciiTheme="minorHAnsi" w:hAnsiTheme="minorHAnsi" w:cstheme="minorHAnsi"/>
        </w:rPr>
        <w:t>000</w:t>
      </w:r>
      <w:r w:rsidR="00475F39">
        <w:rPr>
          <w:rFonts w:asciiTheme="minorHAnsi" w:hAnsiTheme="minorHAnsi" w:cstheme="minorHAnsi"/>
        </w:rPr>
        <w:t xml:space="preserve"> Kč</w:t>
      </w:r>
      <w:r w:rsidRPr="005B5E38">
        <w:rPr>
          <w:rFonts w:asciiTheme="minorHAnsi" w:hAnsiTheme="minorHAnsi" w:cstheme="minorHAnsi"/>
        </w:rPr>
        <w:tab/>
      </w:r>
      <w:r w:rsidR="00475F39">
        <w:rPr>
          <w:rFonts w:asciiTheme="minorHAnsi" w:hAnsiTheme="minorHAnsi" w:cstheme="minorHAnsi"/>
        </w:rPr>
        <w:tab/>
      </w:r>
      <w:r w:rsidRPr="005B5E38">
        <w:rPr>
          <w:rFonts w:asciiTheme="minorHAnsi" w:hAnsiTheme="minorHAnsi" w:cstheme="minorHAnsi"/>
        </w:rPr>
        <w:t>el.</w:t>
      </w:r>
      <w:r w:rsidR="00475F39">
        <w:rPr>
          <w:rFonts w:asciiTheme="minorHAnsi" w:hAnsiTheme="minorHAnsi" w:cstheme="minorHAnsi"/>
        </w:rPr>
        <w:t xml:space="preserve"> </w:t>
      </w:r>
      <w:r w:rsidRPr="005B5E38">
        <w:rPr>
          <w:rFonts w:asciiTheme="minorHAnsi" w:hAnsiTheme="minorHAnsi" w:cstheme="minorHAnsi"/>
        </w:rPr>
        <w:t>energie KD, pošta</w:t>
      </w:r>
    </w:p>
    <w:p w14:paraId="68B7A5BE" w14:textId="042FAFA3" w:rsidR="005B5E38" w:rsidRPr="005B5E38" w:rsidRDefault="005B5E38" w:rsidP="005B5E38">
      <w:pPr>
        <w:pStyle w:val="Standard"/>
        <w:rPr>
          <w:rFonts w:asciiTheme="minorHAnsi" w:hAnsiTheme="minorHAnsi" w:cstheme="minorHAnsi"/>
        </w:rPr>
      </w:pPr>
      <w:r w:rsidRPr="005B5E38">
        <w:rPr>
          <w:rFonts w:asciiTheme="minorHAnsi" w:hAnsiTheme="minorHAnsi" w:cstheme="minorHAnsi"/>
        </w:rPr>
        <w:t>+ § 5512 Hasičská zbrojnice</w:t>
      </w:r>
      <w:r w:rsidRPr="005B5E38">
        <w:rPr>
          <w:rFonts w:asciiTheme="minorHAnsi" w:hAnsiTheme="minorHAnsi" w:cstheme="minorHAnsi"/>
        </w:rPr>
        <w:tab/>
      </w:r>
      <w:r w:rsidRPr="005B5E38">
        <w:rPr>
          <w:rFonts w:asciiTheme="minorHAnsi" w:hAnsiTheme="minorHAnsi" w:cstheme="minorHAnsi"/>
        </w:rPr>
        <w:tab/>
      </w:r>
      <w:r w:rsidR="00F1684E">
        <w:rPr>
          <w:rFonts w:asciiTheme="minorHAnsi" w:hAnsiTheme="minorHAnsi" w:cstheme="minorHAnsi"/>
        </w:rPr>
        <w:t xml:space="preserve">   </w:t>
      </w:r>
      <w:r w:rsidRPr="005B5E38">
        <w:rPr>
          <w:rFonts w:asciiTheme="minorHAnsi" w:hAnsiTheme="minorHAnsi" w:cstheme="minorHAnsi"/>
        </w:rPr>
        <w:t>+ 14</w:t>
      </w:r>
      <w:r w:rsidR="00F1684E">
        <w:rPr>
          <w:rFonts w:asciiTheme="minorHAnsi" w:hAnsiTheme="minorHAnsi" w:cstheme="minorHAnsi"/>
        </w:rPr>
        <w:t> </w:t>
      </w:r>
      <w:r w:rsidRPr="005B5E38">
        <w:rPr>
          <w:rFonts w:asciiTheme="minorHAnsi" w:hAnsiTheme="minorHAnsi" w:cstheme="minorHAnsi"/>
        </w:rPr>
        <w:t>400</w:t>
      </w:r>
      <w:r w:rsidR="00F1684E">
        <w:rPr>
          <w:rFonts w:asciiTheme="minorHAnsi" w:hAnsiTheme="minorHAnsi" w:cstheme="minorHAnsi"/>
        </w:rPr>
        <w:t xml:space="preserve"> Kč</w:t>
      </w:r>
      <w:r w:rsidRPr="005B5E38">
        <w:rPr>
          <w:rFonts w:asciiTheme="minorHAnsi" w:hAnsiTheme="minorHAnsi" w:cstheme="minorHAnsi"/>
        </w:rPr>
        <w:tab/>
      </w:r>
      <w:r w:rsidR="00475F39">
        <w:rPr>
          <w:rFonts w:asciiTheme="minorHAnsi" w:hAnsiTheme="minorHAnsi" w:cstheme="minorHAnsi"/>
        </w:rPr>
        <w:tab/>
      </w:r>
      <w:r w:rsidRPr="005B5E38">
        <w:rPr>
          <w:rFonts w:asciiTheme="minorHAnsi" w:hAnsiTheme="minorHAnsi" w:cstheme="minorHAnsi"/>
        </w:rPr>
        <w:t>el.</w:t>
      </w:r>
      <w:r w:rsidR="00475F39">
        <w:rPr>
          <w:rFonts w:asciiTheme="minorHAnsi" w:hAnsiTheme="minorHAnsi" w:cstheme="minorHAnsi"/>
        </w:rPr>
        <w:t xml:space="preserve"> </w:t>
      </w:r>
      <w:r w:rsidRPr="005B5E38">
        <w:rPr>
          <w:rFonts w:asciiTheme="minorHAnsi" w:hAnsiTheme="minorHAnsi" w:cstheme="minorHAnsi"/>
        </w:rPr>
        <w:t>energie hasička</w:t>
      </w:r>
    </w:p>
    <w:p w14:paraId="685E667A" w14:textId="4C1E2D23" w:rsidR="005B5E38" w:rsidRPr="005B5E38" w:rsidRDefault="005B5E38" w:rsidP="005B5E38">
      <w:pPr>
        <w:pStyle w:val="Standard"/>
        <w:rPr>
          <w:rFonts w:asciiTheme="minorHAnsi" w:hAnsiTheme="minorHAnsi" w:cstheme="minorHAnsi"/>
        </w:rPr>
      </w:pPr>
      <w:r w:rsidRPr="005B5E38">
        <w:rPr>
          <w:rFonts w:asciiTheme="minorHAnsi" w:hAnsiTheme="minorHAnsi" w:cstheme="minorHAnsi"/>
        </w:rPr>
        <w:t>+ § 3631 Veřejné osvětlení</w:t>
      </w:r>
      <w:r w:rsidRPr="005B5E38">
        <w:rPr>
          <w:rFonts w:asciiTheme="minorHAnsi" w:hAnsiTheme="minorHAnsi" w:cstheme="minorHAnsi"/>
        </w:rPr>
        <w:tab/>
      </w:r>
      <w:r w:rsidRPr="005B5E38">
        <w:rPr>
          <w:rFonts w:asciiTheme="minorHAnsi" w:hAnsiTheme="minorHAnsi" w:cstheme="minorHAnsi"/>
        </w:rPr>
        <w:tab/>
      </w:r>
      <w:r w:rsidR="005D6A01">
        <w:rPr>
          <w:rFonts w:asciiTheme="minorHAnsi" w:hAnsiTheme="minorHAnsi" w:cstheme="minorHAnsi"/>
        </w:rPr>
        <w:t xml:space="preserve">   </w:t>
      </w:r>
      <w:r w:rsidRPr="005B5E38">
        <w:rPr>
          <w:rFonts w:asciiTheme="minorHAnsi" w:hAnsiTheme="minorHAnsi" w:cstheme="minorHAnsi"/>
        </w:rPr>
        <w:t>+ 86</w:t>
      </w:r>
      <w:r w:rsidR="005D6A01">
        <w:rPr>
          <w:rFonts w:asciiTheme="minorHAnsi" w:hAnsiTheme="minorHAnsi" w:cstheme="minorHAnsi"/>
        </w:rPr>
        <w:t> </w:t>
      </w:r>
      <w:r w:rsidRPr="005B5E38">
        <w:rPr>
          <w:rFonts w:asciiTheme="minorHAnsi" w:hAnsiTheme="minorHAnsi" w:cstheme="minorHAnsi"/>
        </w:rPr>
        <w:t>400</w:t>
      </w:r>
      <w:r w:rsidR="005D6A01">
        <w:rPr>
          <w:rFonts w:asciiTheme="minorHAnsi" w:hAnsiTheme="minorHAnsi" w:cstheme="minorHAnsi"/>
        </w:rPr>
        <w:t xml:space="preserve"> Kč</w:t>
      </w:r>
      <w:r w:rsidRPr="005B5E38">
        <w:rPr>
          <w:rFonts w:asciiTheme="minorHAnsi" w:hAnsiTheme="minorHAnsi" w:cstheme="minorHAnsi"/>
        </w:rPr>
        <w:tab/>
      </w:r>
      <w:r w:rsidR="00475F39">
        <w:rPr>
          <w:rFonts w:asciiTheme="minorHAnsi" w:hAnsiTheme="minorHAnsi" w:cstheme="minorHAnsi"/>
        </w:rPr>
        <w:tab/>
      </w:r>
      <w:r w:rsidRPr="005B5E38">
        <w:rPr>
          <w:rFonts w:asciiTheme="minorHAnsi" w:hAnsiTheme="minorHAnsi" w:cstheme="minorHAnsi"/>
        </w:rPr>
        <w:t>el.</w:t>
      </w:r>
      <w:r w:rsidR="00475F39">
        <w:rPr>
          <w:rFonts w:asciiTheme="minorHAnsi" w:hAnsiTheme="minorHAnsi" w:cstheme="minorHAnsi"/>
        </w:rPr>
        <w:t xml:space="preserve"> </w:t>
      </w:r>
      <w:r w:rsidRPr="005B5E38">
        <w:rPr>
          <w:rFonts w:asciiTheme="minorHAnsi" w:hAnsiTheme="minorHAnsi" w:cstheme="minorHAnsi"/>
        </w:rPr>
        <w:t>energie veřejné osvětlení</w:t>
      </w:r>
    </w:p>
    <w:p w14:paraId="088E4B36" w14:textId="7EFD455B" w:rsidR="005B5E38" w:rsidRPr="005B5E38" w:rsidRDefault="005B5E38" w:rsidP="005B5E38">
      <w:pPr>
        <w:pStyle w:val="Standard"/>
        <w:rPr>
          <w:rFonts w:asciiTheme="minorHAnsi" w:hAnsiTheme="minorHAnsi" w:cstheme="minorHAnsi"/>
        </w:rPr>
      </w:pPr>
      <w:r w:rsidRPr="005B5E38">
        <w:rPr>
          <w:rFonts w:asciiTheme="minorHAnsi" w:hAnsiTheme="minorHAnsi" w:cstheme="minorHAnsi"/>
        </w:rPr>
        <w:tab/>
      </w:r>
      <w:r w:rsidRPr="005B5E38">
        <w:rPr>
          <w:rFonts w:asciiTheme="minorHAnsi" w:hAnsiTheme="minorHAnsi" w:cstheme="minorHAnsi"/>
        </w:rPr>
        <w:tab/>
      </w:r>
      <w:r w:rsidRPr="005B5E38">
        <w:rPr>
          <w:rFonts w:asciiTheme="minorHAnsi" w:hAnsiTheme="minorHAnsi" w:cstheme="minorHAnsi"/>
        </w:rPr>
        <w:tab/>
      </w:r>
      <w:r w:rsidRPr="005B5E38">
        <w:rPr>
          <w:rFonts w:asciiTheme="minorHAnsi" w:hAnsiTheme="minorHAnsi" w:cstheme="minorHAnsi"/>
        </w:rPr>
        <w:tab/>
      </w:r>
      <w:r w:rsidRPr="005B5E38">
        <w:rPr>
          <w:rFonts w:asciiTheme="minorHAnsi" w:hAnsiTheme="minorHAnsi" w:cstheme="minorHAnsi"/>
        </w:rPr>
        <w:tab/>
      </w:r>
      <w:r w:rsidR="005D6A01">
        <w:rPr>
          <w:rFonts w:asciiTheme="minorHAnsi" w:hAnsiTheme="minorHAnsi" w:cstheme="minorHAnsi"/>
        </w:rPr>
        <w:t xml:space="preserve">   </w:t>
      </w:r>
      <w:r w:rsidRPr="005B5E38">
        <w:rPr>
          <w:rFonts w:asciiTheme="minorHAnsi" w:hAnsiTheme="minorHAnsi" w:cstheme="minorHAnsi"/>
        </w:rPr>
        <w:t>+ 40</w:t>
      </w:r>
      <w:r w:rsidR="005D6A01">
        <w:rPr>
          <w:rFonts w:asciiTheme="minorHAnsi" w:hAnsiTheme="minorHAnsi" w:cstheme="minorHAnsi"/>
        </w:rPr>
        <w:t> </w:t>
      </w:r>
      <w:r w:rsidRPr="005B5E38">
        <w:rPr>
          <w:rFonts w:asciiTheme="minorHAnsi" w:hAnsiTheme="minorHAnsi" w:cstheme="minorHAnsi"/>
        </w:rPr>
        <w:t>000</w:t>
      </w:r>
      <w:r w:rsidR="005D6A01">
        <w:rPr>
          <w:rFonts w:asciiTheme="minorHAnsi" w:hAnsiTheme="minorHAnsi" w:cstheme="minorHAnsi"/>
        </w:rPr>
        <w:t xml:space="preserve"> Kč</w:t>
      </w:r>
      <w:r w:rsidRPr="005B5E38">
        <w:rPr>
          <w:rFonts w:asciiTheme="minorHAnsi" w:hAnsiTheme="minorHAnsi" w:cstheme="minorHAnsi"/>
        </w:rPr>
        <w:tab/>
      </w:r>
      <w:r w:rsidR="00475F39">
        <w:rPr>
          <w:rFonts w:asciiTheme="minorHAnsi" w:hAnsiTheme="minorHAnsi" w:cstheme="minorHAnsi"/>
        </w:rPr>
        <w:tab/>
      </w:r>
      <w:r w:rsidRPr="005B5E38">
        <w:rPr>
          <w:rFonts w:asciiTheme="minorHAnsi" w:hAnsiTheme="minorHAnsi" w:cstheme="minorHAnsi"/>
        </w:rPr>
        <w:t>pořízení LED světel</w:t>
      </w:r>
    </w:p>
    <w:p w14:paraId="55E817E1" w14:textId="1CBBE482" w:rsidR="005B5E38" w:rsidRPr="005B5E38" w:rsidRDefault="005B5E38" w:rsidP="005B5E38">
      <w:pPr>
        <w:pStyle w:val="Standard"/>
        <w:rPr>
          <w:rFonts w:asciiTheme="minorHAnsi" w:hAnsiTheme="minorHAnsi" w:cstheme="minorHAnsi"/>
        </w:rPr>
      </w:pPr>
      <w:r w:rsidRPr="005B5E38">
        <w:rPr>
          <w:rFonts w:asciiTheme="minorHAnsi" w:hAnsiTheme="minorHAnsi" w:cstheme="minorHAnsi"/>
        </w:rPr>
        <w:t>+ § 6171 Místní správa</w:t>
      </w:r>
      <w:r w:rsidRPr="005B5E38">
        <w:rPr>
          <w:rFonts w:asciiTheme="minorHAnsi" w:hAnsiTheme="minorHAnsi" w:cstheme="minorHAnsi"/>
        </w:rPr>
        <w:tab/>
      </w:r>
      <w:r w:rsidRPr="005B5E38">
        <w:rPr>
          <w:rFonts w:asciiTheme="minorHAnsi" w:hAnsiTheme="minorHAnsi" w:cstheme="minorHAnsi"/>
        </w:rPr>
        <w:tab/>
      </w:r>
      <w:r w:rsidR="005D6A01">
        <w:rPr>
          <w:rFonts w:asciiTheme="minorHAnsi" w:hAnsiTheme="minorHAnsi" w:cstheme="minorHAnsi"/>
        </w:rPr>
        <w:t xml:space="preserve">   </w:t>
      </w:r>
      <w:r w:rsidRPr="005B5E38">
        <w:rPr>
          <w:rFonts w:asciiTheme="minorHAnsi" w:hAnsiTheme="minorHAnsi" w:cstheme="minorHAnsi"/>
        </w:rPr>
        <w:t>+ 67</w:t>
      </w:r>
      <w:r w:rsidR="005D6A01">
        <w:rPr>
          <w:rFonts w:asciiTheme="minorHAnsi" w:hAnsiTheme="minorHAnsi" w:cstheme="minorHAnsi"/>
        </w:rPr>
        <w:t> </w:t>
      </w:r>
      <w:r w:rsidRPr="005B5E38">
        <w:rPr>
          <w:rFonts w:asciiTheme="minorHAnsi" w:hAnsiTheme="minorHAnsi" w:cstheme="minorHAnsi"/>
        </w:rPr>
        <w:t>400</w:t>
      </w:r>
      <w:r w:rsidR="005D6A01">
        <w:rPr>
          <w:rFonts w:asciiTheme="minorHAnsi" w:hAnsiTheme="minorHAnsi" w:cstheme="minorHAnsi"/>
        </w:rPr>
        <w:t xml:space="preserve"> Kč</w:t>
      </w:r>
      <w:r w:rsidRPr="005B5E38">
        <w:rPr>
          <w:rFonts w:asciiTheme="minorHAnsi" w:hAnsiTheme="minorHAnsi" w:cstheme="minorHAnsi"/>
        </w:rPr>
        <w:tab/>
      </w:r>
      <w:r w:rsidR="00475F39">
        <w:rPr>
          <w:rFonts w:asciiTheme="minorHAnsi" w:hAnsiTheme="minorHAnsi" w:cstheme="minorHAnsi"/>
        </w:rPr>
        <w:tab/>
      </w:r>
      <w:r w:rsidRPr="005B5E38">
        <w:rPr>
          <w:rFonts w:asciiTheme="minorHAnsi" w:hAnsiTheme="minorHAnsi" w:cstheme="minorHAnsi"/>
        </w:rPr>
        <w:t>el.</w:t>
      </w:r>
      <w:r w:rsidR="00475F39">
        <w:rPr>
          <w:rFonts w:asciiTheme="minorHAnsi" w:hAnsiTheme="minorHAnsi" w:cstheme="minorHAnsi"/>
        </w:rPr>
        <w:t xml:space="preserve"> </w:t>
      </w:r>
      <w:r w:rsidRPr="005B5E38">
        <w:rPr>
          <w:rFonts w:asciiTheme="minorHAnsi" w:hAnsiTheme="minorHAnsi" w:cstheme="minorHAnsi"/>
        </w:rPr>
        <w:t>energie OÚ</w:t>
      </w:r>
    </w:p>
    <w:p w14:paraId="5AFC4D99" w14:textId="0838EF08" w:rsidR="005B5E38" w:rsidRDefault="005B5E38" w:rsidP="005B5E38">
      <w:pPr>
        <w:pStyle w:val="Standard"/>
        <w:rPr>
          <w:rFonts w:asciiTheme="minorHAnsi" w:hAnsiTheme="minorHAnsi" w:cstheme="minorHAnsi"/>
        </w:rPr>
      </w:pPr>
      <w:r w:rsidRPr="005B5E38">
        <w:rPr>
          <w:rFonts w:asciiTheme="minorHAnsi" w:hAnsiTheme="minorHAnsi" w:cstheme="minorHAnsi"/>
        </w:rPr>
        <w:t>- § 2212 Silnice</w:t>
      </w:r>
      <w:r w:rsidRPr="005B5E38">
        <w:rPr>
          <w:rFonts w:asciiTheme="minorHAnsi" w:hAnsiTheme="minorHAnsi" w:cstheme="minorHAnsi"/>
        </w:rPr>
        <w:tab/>
      </w:r>
      <w:r w:rsidRPr="005B5E38">
        <w:rPr>
          <w:rFonts w:asciiTheme="minorHAnsi" w:hAnsiTheme="minorHAnsi" w:cstheme="minorHAnsi"/>
        </w:rPr>
        <w:tab/>
      </w:r>
      <w:r w:rsidRPr="005B5E38">
        <w:rPr>
          <w:rFonts w:asciiTheme="minorHAnsi" w:hAnsiTheme="minorHAnsi" w:cstheme="minorHAnsi"/>
        </w:rPr>
        <w:tab/>
      </w:r>
      <w:r w:rsidR="005D6A01">
        <w:rPr>
          <w:rFonts w:asciiTheme="minorHAnsi" w:hAnsiTheme="minorHAnsi" w:cstheme="minorHAnsi"/>
        </w:rPr>
        <w:t xml:space="preserve">  </w:t>
      </w:r>
      <w:r w:rsidRPr="005B5E38">
        <w:rPr>
          <w:rFonts w:asciiTheme="minorHAnsi" w:hAnsiTheme="minorHAnsi" w:cstheme="minorHAnsi"/>
        </w:rPr>
        <w:t>- 321</w:t>
      </w:r>
      <w:r w:rsidR="005D6A01">
        <w:rPr>
          <w:rFonts w:asciiTheme="minorHAnsi" w:hAnsiTheme="minorHAnsi" w:cstheme="minorHAnsi"/>
        </w:rPr>
        <w:t> </w:t>
      </w:r>
      <w:r w:rsidRPr="005B5E38">
        <w:rPr>
          <w:rFonts w:asciiTheme="minorHAnsi" w:hAnsiTheme="minorHAnsi" w:cstheme="minorHAnsi"/>
        </w:rPr>
        <w:t>800</w:t>
      </w:r>
      <w:r w:rsidR="005D6A01">
        <w:rPr>
          <w:rFonts w:asciiTheme="minorHAnsi" w:hAnsiTheme="minorHAnsi" w:cstheme="minorHAnsi"/>
        </w:rPr>
        <w:t xml:space="preserve"> Kč</w:t>
      </w:r>
      <w:r w:rsidRPr="005B5E38">
        <w:rPr>
          <w:rFonts w:asciiTheme="minorHAnsi" w:hAnsiTheme="minorHAnsi" w:cstheme="minorHAnsi"/>
        </w:rPr>
        <w:tab/>
      </w:r>
      <w:r w:rsidR="00475F39">
        <w:rPr>
          <w:rFonts w:asciiTheme="minorHAnsi" w:hAnsiTheme="minorHAnsi" w:cstheme="minorHAnsi"/>
        </w:rPr>
        <w:tab/>
      </w:r>
      <w:r w:rsidRPr="005B5E38">
        <w:rPr>
          <w:rFonts w:asciiTheme="minorHAnsi" w:hAnsiTheme="minorHAnsi" w:cstheme="minorHAnsi"/>
        </w:rPr>
        <w:t>ponížení na opravách MK</w:t>
      </w:r>
    </w:p>
    <w:p w14:paraId="605B4022" w14:textId="77777777" w:rsidR="005B5E38" w:rsidRDefault="005B5E38" w:rsidP="005B5E38">
      <w:pPr>
        <w:pStyle w:val="Standard"/>
        <w:rPr>
          <w:rFonts w:asciiTheme="minorHAnsi" w:hAnsiTheme="minorHAnsi" w:cstheme="minorHAnsi"/>
        </w:rPr>
      </w:pPr>
    </w:p>
    <w:p w14:paraId="67754483" w14:textId="14DFAFD9" w:rsidR="005533E9" w:rsidRDefault="005533E9" w:rsidP="005B5E38">
      <w:pPr>
        <w:pStyle w:val="Standard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Po diskuzi bylo starostovi obce uloženo provézt porovnání cen za energie s tím, že pokud nám to smlouva umožní a najdeme levnějšího dodavatele rozhodne ZO o případné změně</w:t>
      </w:r>
      <w:r w:rsidR="006B6A54">
        <w:rPr>
          <w:rFonts w:asciiTheme="minorHAnsi" w:hAnsiTheme="minorHAnsi" w:cstheme="minorHAnsi"/>
        </w:rPr>
        <w:t xml:space="preserve"> dodavatele elektrické energie</w:t>
      </w:r>
      <w:r>
        <w:rPr>
          <w:rFonts w:asciiTheme="minorHAnsi" w:hAnsiTheme="minorHAnsi" w:cstheme="minorHAnsi"/>
        </w:rPr>
        <w:t>.</w:t>
      </w:r>
    </w:p>
    <w:p w14:paraId="62F1165F" w14:textId="5B1E3E5C" w:rsidR="005B5E38" w:rsidRPr="005B5E38" w:rsidRDefault="005B5E38" w:rsidP="005B5E38">
      <w:pPr>
        <w:pStyle w:val="Standard"/>
        <w:rPr>
          <w:rFonts w:asciiTheme="minorHAnsi" w:hAnsiTheme="minorHAnsi" w:cstheme="minorHAnsi"/>
        </w:rPr>
      </w:pPr>
      <w:r w:rsidRPr="00F05026">
        <w:rPr>
          <w:color w:val="000000" w:themeColor="text1"/>
        </w:rPr>
        <w:t>Hlasování: Pro vš</w:t>
      </w:r>
      <w:r>
        <w:rPr>
          <w:color w:val="000000" w:themeColor="text1"/>
        </w:rPr>
        <w:t>ichni</w:t>
      </w:r>
      <w:r w:rsidRPr="00F05026">
        <w:rPr>
          <w:color w:val="000000" w:themeColor="text1"/>
        </w:rPr>
        <w:t xml:space="preserve"> </w:t>
      </w:r>
      <w:r>
        <w:rPr>
          <w:color w:val="000000" w:themeColor="text1"/>
        </w:rPr>
        <w:t>4</w:t>
      </w:r>
      <w:r w:rsidRPr="00F05026">
        <w:rPr>
          <w:color w:val="000000" w:themeColor="text1"/>
        </w:rPr>
        <w:t xml:space="preserve"> přítomn</w:t>
      </w:r>
      <w:r>
        <w:rPr>
          <w:color w:val="000000" w:themeColor="text1"/>
        </w:rPr>
        <w:t>í</w:t>
      </w:r>
      <w:r w:rsidRPr="00F05026">
        <w:rPr>
          <w:color w:val="000000" w:themeColor="text1"/>
        </w:rPr>
        <w:t xml:space="preserve"> zastupitel</w:t>
      </w:r>
      <w:r>
        <w:rPr>
          <w:color w:val="000000" w:themeColor="text1"/>
        </w:rPr>
        <w:t>é. Rozpočet obce pro rok 2024 byl schválen.</w:t>
      </w:r>
    </w:p>
    <w:p w14:paraId="27EEAC3E" w14:textId="3D72A83F" w:rsidR="00555C57" w:rsidRPr="00906566" w:rsidRDefault="002F0150" w:rsidP="00555C57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5B5E38">
        <w:rPr>
          <w:rFonts w:cstheme="minorHAnsi"/>
          <w:sz w:val="24"/>
          <w:szCs w:val="24"/>
        </w:rPr>
        <w:t xml:space="preserve"> </w:t>
      </w:r>
    </w:p>
    <w:p w14:paraId="1ED614A8" w14:textId="7AA84BE5" w:rsidR="004102EB" w:rsidRPr="00B37769" w:rsidRDefault="00B37769" w:rsidP="00B37769">
      <w:pPr>
        <w:spacing w:after="0" w:line="240" w:lineRule="auto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7. </w:t>
      </w:r>
      <w:r w:rsidR="0031658A" w:rsidRPr="00B37769">
        <w:rPr>
          <w:b/>
          <w:bCs/>
          <w:sz w:val="24"/>
          <w:szCs w:val="24"/>
        </w:rPr>
        <w:t xml:space="preserve">Různé, </w:t>
      </w:r>
      <w:r w:rsidR="005823FB" w:rsidRPr="00B37769">
        <w:rPr>
          <w:b/>
          <w:bCs/>
          <w:sz w:val="24"/>
          <w:szCs w:val="24"/>
        </w:rPr>
        <w:t>připomínky zastupitelů a občanů obce, diskuze</w:t>
      </w:r>
    </w:p>
    <w:p w14:paraId="7B7021E0" w14:textId="1FF7CE8A" w:rsidR="00C1248D" w:rsidRPr="006F1879" w:rsidRDefault="006F1879" w:rsidP="003623F4">
      <w:pPr>
        <w:pStyle w:val="Odstavecseseznamem"/>
        <w:numPr>
          <w:ilvl w:val="0"/>
          <w:numId w:val="38"/>
        </w:numPr>
        <w:jc w:val="both"/>
        <w:rPr>
          <w:sz w:val="28"/>
          <w:szCs w:val="28"/>
        </w:rPr>
      </w:pPr>
      <w:r w:rsidRPr="006F1879">
        <w:rPr>
          <w:sz w:val="24"/>
          <w:szCs w:val="24"/>
        </w:rPr>
        <w:t>Předložení smlouvy o zřízení věcného břemene č.: HO-0143300</w:t>
      </w:r>
      <w:r>
        <w:rPr>
          <w:sz w:val="24"/>
          <w:szCs w:val="24"/>
        </w:rPr>
        <w:t>88374</w:t>
      </w:r>
      <w:r w:rsidRPr="006F1879">
        <w:rPr>
          <w:sz w:val="24"/>
          <w:szCs w:val="24"/>
        </w:rPr>
        <w:t>/00</w:t>
      </w:r>
      <w:r>
        <w:rPr>
          <w:sz w:val="24"/>
          <w:szCs w:val="24"/>
        </w:rPr>
        <w:t>3</w:t>
      </w:r>
      <w:r w:rsidRPr="006F1879">
        <w:rPr>
          <w:sz w:val="24"/>
          <w:szCs w:val="24"/>
        </w:rPr>
        <w:t>-MDP. Předmětem smlouvy je zřízení věcného břemene na pozemku</w:t>
      </w:r>
      <w:r w:rsidR="00B37769">
        <w:rPr>
          <w:sz w:val="24"/>
          <w:szCs w:val="24"/>
        </w:rPr>
        <w:t xml:space="preserve"> obce</w:t>
      </w:r>
      <w:r w:rsidRPr="006F1879">
        <w:rPr>
          <w:sz w:val="24"/>
          <w:szCs w:val="24"/>
        </w:rPr>
        <w:t xml:space="preserve"> p.</w:t>
      </w:r>
      <w:r w:rsidR="00B37769">
        <w:rPr>
          <w:sz w:val="24"/>
          <w:szCs w:val="24"/>
        </w:rPr>
        <w:t xml:space="preserve"> </w:t>
      </w:r>
      <w:r w:rsidRPr="006F1879">
        <w:rPr>
          <w:sz w:val="24"/>
          <w:szCs w:val="24"/>
        </w:rPr>
        <w:t xml:space="preserve">č. </w:t>
      </w:r>
      <w:r>
        <w:rPr>
          <w:sz w:val="24"/>
          <w:szCs w:val="24"/>
        </w:rPr>
        <w:t>1233</w:t>
      </w:r>
      <w:r w:rsidRPr="006F1879">
        <w:rPr>
          <w:sz w:val="24"/>
          <w:szCs w:val="24"/>
        </w:rPr>
        <w:t>/</w:t>
      </w:r>
      <w:r>
        <w:rPr>
          <w:sz w:val="24"/>
          <w:szCs w:val="24"/>
        </w:rPr>
        <w:t>1</w:t>
      </w:r>
      <w:r w:rsidRPr="006F1879">
        <w:rPr>
          <w:sz w:val="24"/>
          <w:szCs w:val="24"/>
        </w:rPr>
        <w:t xml:space="preserve"> v katastrálním území Stupava, týkající se stavby „Stupava, příp. NN, </w:t>
      </w:r>
      <w:r w:rsidR="00B37769">
        <w:rPr>
          <w:sz w:val="24"/>
          <w:szCs w:val="24"/>
        </w:rPr>
        <w:t xml:space="preserve">A. </w:t>
      </w:r>
      <w:r>
        <w:rPr>
          <w:sz w:val="24"/>
          <w:szCs w:val="24"/>
        </w:rPr>
        <w:t>Basista</w:t>
      </w:r>
      <w:r w:rsidRPr="006F1879">
        <w:rPr>
          <w:sz w:val="24"/>
          <w:szCs w:val="24"/>
        </w:rPr>
        <w:t>“</w:t>
      </w:r>
    </w:p>
    <w:p w14:paraId="140888D5" w14:textId="7FF2B92F" w:rsidR="006F1879" w:rsidRPr="006F1879" w:rsidRDefault="006F1879" w:rsidP="006F1879">
      <w:pPr>
        <w:pStyle w:val="Odstavecseseznamem"/>
        <w:jc w:val="both"/>
        <w:rPr>
          <w:sz w:val="28"/>
          <w:szCs w:val="28"/>
        </w:rPr>
      </w:pPr>
      <w:r>
        <w:rPr>
          <w:sz w:val="24"/>
          <w:szCs w:val="24"/>
        </w:rPr>
        <w:t xml:space="preserve">Hlasování: </w:t>
      </w:r>
      <w:r w:rsidRPr="00F05026">
        <w:rPr>
          <w:color w:val="000000" w:themeColor="text1"/>
          <w:sz w:val="24"/>
          <w:szCs w:val="24"/>
        </w:rPr>
        <w:t>Pro vš</w:t>
      </w:r>
      <w:r>
        <w:rPr>
          <w:color w:val="000000" w:themeColor="text1"/>
          <w:sz w:val="24"/>
          <w:szCs w:val="24"/>
        </w:rPr>
        <w:t>ichni</w:t>
      </w:r>
      <w:r w:rsidRPr="00F05026">
        <w:rPr>
          <w:color w:val="000000" w:themeColor="text1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  <w:t>4</w:t>
      </w:r>
      <w:r w:rsidRPr="00F05026">
        <w:rPr>
          <w:color w:val="000000" w:themeColor="text1"/>
          <w:sz w:val="24"/>
          <w:szCs w:val="24"/>
        </w:rPr>
        <w:t xml:space="preserve"> přítomn</w:t>
      </w:r>
      <w:r>
        <w:rPr>
          <w:color w:val="000000" w:themeColor="text1"/>
          <w:sz w:val="24"/>
          <w:szCs w:val="24"/>
        </w:rPr>
        <w:t>í</w:t>
      </w:r>
      <w:r w:rsidRPr="00F05026">
        <w:rPr>
          <w:color w:val="000000" w:themeColor="text1"/>
          <w:sz w:val="24"/>
          <w:szCs w:val="24"/>
        </w:rPr>
        <w:t xml:space="preserve"> zastupitel</w:t>
      </w:r>
      <w:r>
        <w:rPr>
          <w:color w:val="000000" w:themeColor="text1"/>
          <w:sz w:val="24"/>
          <w:szCs w:val="24"/>
        </w:rPr>
        <w:t>é</w:t>
      </w:r>
    </w:p>
    <w:p w14:paraId="3750D1A2" w14:textId="7CFDC459" w:rsidR="00C1248D" w:rsidRDefault="00E30EA2" w:rsidP="003623F4">
      <w:pPr>
        <w:pStyle w:val="Odstavecseseznamem"/>
        <w:numPr>
          <w:ilvl w:val="0"/>
          <w:numId w:val="38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Předložení </w:t>
      </w:r>
      <w:r w:rsidR="005533E9">
        <w:rPr>
          <w:sz w:val="24"/>
          <w:szCs w:val="24"/>
        </w:rPr>
        <w:t xml:space="preserve">rozpočtu z </w:t>
      </w:r>
      <w:r>
        <w:rPr>
          <w:sz w:val="24"/>
          <w:szCs w:val="24"/>
        </w:rPr>
        <w:t xml:space="preserve">VH MAS pro rok 2024. MAS Buchlov plánuje v roce 2024 hospodařit s náklady ve výši 2 370 000 Kč a s výnosy ve výši 2 670 000 Kč. </w:t>
      </w:r>
    </w:p>
    <w:p w14:paraId="41D8E585" w14:textId="59C9766D" w:rsidR="00E30EA2" w:rsidRDefault="00E30EA2" w:rsidP="00E30EA2">
      <w:pPr>
        <w:pStyle w:val="Odstavecseseznamem"/>
        <w:jc w:val="both"/>
        <w:rPr>
          <w:sz w:val="24"/>
          <w:szCs w:val="24"/>
        </w:rPr>
      </w:pPr>
      <w:r>
        <w:rPr>
          <w:sz w:val="24"/>
          <w:szCs w:val="24"/>
        </w:rPr>
        <w:t>ZO bere na vědomí.</w:t>
      </w:r>
    </w:p>
    <w:p w14:paraId="11595297" w14:textId="7E489B5E" w:rsidR="00C1248D" w:rsidRDefault="00B37769" w:rsidP="00D80DA8">
      <w:pPr>
        <w:pStyle w:val="Odstavecseseznamem"/>
        <w:numPr>
          <w:ilvl w:val="0"/>
          <w:numId w:val="38"/>
        </w:num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Čtena je ž</w:t>
      </w:r>
      <w:r w:rsidR="00D80DA8">
        <w:rPr>
          <w:sz w:val="24"/>
          <w:szCs w:val="24"/>
        </w:rPr>
        <w:t xml:space="preserve">ádost o poskytnutí daru z rozpočtu obce Stupava pro rok 2024 pro Český svaz včelařů, </w:t>
      </w:r>
      <w:proofErr w:type="spellStart"/>
      <w:r w:rsidR="00D80DA8">
        <w:rPr>
          <w:sz w:val="24"/>
          <w:szCs w:val="24"/>
        </w:rPr>
        <w:t>z.s</w:t>
      </w:r>
      <w:proofErr w:type="spellEnd"/>
      <w:r w:rsidR="00D80DA8">
        <w:rPr>
          <w:sz w:val="24"/>
          <w:szCs w:val="24"/>
        </w:rPr>
        <w:t>., základní organizace Buchlovice ve výši 3</w:t>
      </w:r>
      <w:r w:rsidR="00906566">
        <w:rPr>
          <w:sz w:val="24"/>
          <w:szCs w:val="24"/>
        </w:rPr>
        <w:t>.</w:t>
      </w:r>
      <w:r w:rsidR="00D80DA8">
        <w:rPr>
          <w:sz w:val="24"/>
          <w:szCs w:val="24"/>
        </w:rPr>
        <w:t>000 Kč. Spolek sdružuje celkem 5 včelařů z naší obce.</w:t>
      </w:r>
    </w:p>
    <w:p w14:paraId="1B0AA30F" w14:textId="6CE565C1" w:rsidR="00D80DA8" w:rsidRPr="00D80DA8" w:rsidRDefault="00D80DA8" w:rsidP="00D80DA8">
      <w:pPr>
        <w:spacing w:after="0" w:line="240" w:lineRule="auto"/>
        <w:ind w:left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Hlasování: </w:t>
      </w:r>
      <w:r w:rsidRPr="00F05026">
        <w:rPr>
          <w:color w:val="000000" w:themeColor="text1"/>
          <w:sz w:val="24"/>
          <w:szCs w:val="24"/>
        </w:rPr>
        <w:t>Pro vš</w:t>
      </w:r>
      <w:r>
        <w:rPr>
          <w:color w:val="000000" w:themeColor="text1"/>
          <w:sz w:val="24"/>
          <w:szCs w:val="24"/>
        </w:rPr>
        <w:t>ichni</w:t>
      </w:r>
      <w:r w:rsidRPr="00F05026">
        <w:rPr>
          <w:color w:val="000000" w:themeColor="text1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  <w:t>4</w:t>
      </w:r>
      <w:r w:rsidRPr="00F05026">
        <w:rPr>
          <w:color w:val="000000" w:themeColor="text1"/>
          <w:sz w:val="24"/>
          <w:szCs w:val="24"/>
        </w:rPr>
        <w:t xml:space="preserve"> přítomn</w:t>
      </w:r>
      <w:r>
        <w:rPr>
          <w:color w:val="000000" w:themeColor="text1"/>
          <w:sz w:val="24"/>
          <w:szCs w:val="24"/>
        </w:rPr>
        <w:t>í</w:t>
      </w:r>
      <w:r w:rsidRPr="00F05026">
        <w:rPr>
          <w:color w:val="000000" w:themeColor="text1"/>
          <w:sz w:val="24"/>
          <w:szCs w:val="24"/>
        </w:rPr>
        <w:t xml:space="preserve"> zastupitel</w:t>
      </w:r>
      <w:r>
        <w:rPr>
          <w:color w:val="000000" w:themeColor="text1"/>
          <w:sz w:val="24"/>
          <w:szCs w:val="24"/>
        </w:rPr>
        <w:t>é</w:t>
      </w:r>
      <w:r w:rsidR="002002CB">
        <w:rPr>
          <w:color w:val="000000" w:themeColor="text1"/>
          <w:sz w:val="24"/>
          <w:szCs w:val="24"/>
        </w:rPr>
        <w:t>. Příspěvek 3.000 Kč byl schválený.</w:t>
      </w:r>
    </w:p>
    <w:p w14:paraId="4E336D24" w14:textId="427D6919" w:rsidR="002002CB" w:rsidRDefault="00C54D5A" w:rsidP="002002CB">
      <w:pPr>
        <w:pStyle w:val="Odstavecseseznamem"/>
        <w:numPr>
          <w:ilvl w:val="0"/>
          <w:numId w:val="38"/>
        </w:numPr>
        <w:jc w:val="both"/>
        <w:rPr>
          <w:sz w:val="24"/>
          <w:szCs w:val="24"/>
        </w:rPr>
      </w:pPr>
      <w:r>
        <w:rPr>
          <w:sz w:val="24"/>
          <w:szCs w:val="24"/>
        </w:rPr>
        <w:t>Projednání p</w:t>
      </w:r>
      <w:r w:rsidR="00DE7316">
        <w:rPr>
          <w:sz w:val="24"/>
          <w:szCs w:val="24"/>
        </w:rPr>
        <w:t>ředložen</w:t>
      </w:r>
      <w:r>
        <w:rPr>
          <w:sz w:val="24"/>
          <w:szCs w:val="24"/>
        </w:rPr>
        <w:t>é</w:t>
      </w:r>
      <w:r w:rsidR="00DE7316">
        <w:rPr>
          <w:sz w:val="24"/>
          <w:szCs w:val="24"/>
        </w:rPr>
        <w:t xml:space="preserve"> žádosti pana </w:t>
      </w:r>
      <w:r w:rsidR="008B5E3A">
        <w:rPr>
          <w:sz w:val="24"/>
          <w:szCs w:val="24"/>
        </w:rPr>
        <w:t xml:space="preserve">K. </w:t>
      </w:r>
      <w:proofErr w:type="spellStart"/>
      <w:r w:rsidR="00DE7316">
        <w:rPr>
          <w:sz w:val="24"/>
          <w:szCs w:val="24"/>
        </w:rPr>
        <w:t>Šmedka</w:t>
      </w:r>
      <w:proofErr w:type="spellEnd"/>
      <w:r w:rsidR="00DE7316">
        <w:rPr>
          <w:sz w:val="24"/>
          <w:szCs w:val="24"/>
        </w:rPr>
        <w:t xml:space="preserve"> o prodloužení nájemní smlouvy nebytových prostor – bývalá pošta. </w:t>
      </w:r>
      <w:r>
        <w:rPr>
          <w:sz w:val="24"/>
          <w:szCs w:val="24"/>
        </w:rPr>
        <w:t xml:space="preserve">Po seznámení </w:t>
      </w:r>
      <w:r w:rsidR="00AC5FBF">
        <w:rPr>
          <w:sz w:val="24"/>
          <w:szCs w:val="24"/>
        </w:rPr>
        <w:t xml:space="preserve">se </w:t>
      </w:r>
      <w:r>
        <w:rPr>
          <w:sz w:val="24"/>
          <w:szCs w:val="24"/>
        </w:rPr>
        <w:t>s</w:t>
      </w:r>
      <w:r w:rsidR="00AC5FBF">
        <w:rPr>
          <w:sz w:val="24"/>
          <w:szCs w:val="24"/>
        </w:rPr>
        <w:t xml:space="preserve"> textem </w:t>
      </w:r>
      <w:r>
        <w:rPr>
          <w:sz w:val="24"/>
          <w:szCs w:val="24"/>
        </w:rPr>
        <w:t>žádost</w:t>
      </w:r>
      <w:r w:rsidR="00AC5FBF">
        <w:rPr>
          <w:sz w:val="24"/>
          <w:szCs w:val="24"/>
        </w:rPr>
        <w:t>i</w:t>
      </w:r>
      <w:r>
        <w:rPr>
          <w:sz w:val="24"/>
          <w:szCs w:val="24"/>
        </w:rPr>
        <w:t xml:space="preserve"> proběhla diskuze. </w:t>
      </w:r>
      <w:r w:rsidR="00B37769">
        <w:rPr>
          <w:sz w:val="24"/>
          <w:szCs w:val="24"/>
        </w:rPr>
        <w:t>ZO má být údajně ve věci podjaté</w:t>
      </w:r>
      <w:r w:rsidR="004A4755">
        <w:rPr>
          <w:sz w:val="24"/>
          <w:szCs w:val="24"/>
        </w:rPr>
        <w:t xml:space="preserve">, </w:t>
      </w:r>
      <w:r w:rsidR="00B37769">
        <w:rPr>
          <w:sz w:val="24"/>
          <w:szCs w:val="24"/>
        </w:rPr>
        <w:t xml:space="preserve">postupuje </w:t>
      </w:r>
      <w:r w:rsidR="00AC5FBF">
        <w:rPr>
          <w:sz w:val="24"/>
          <w:szCs w:val="24"/>
        </w:rPr>
        <w:t xml:space="preserve">vůči nájemci </w:t>
      </w:r>
      <w:r w:rsidR="00B37769">
        <w:rPr>
          <w:sz w:val="24"/>
          <w:szCs w:val="24"/>
        </w:rPr>
        <w:t>ne</w:t>
      </w:r>
      <w:r w:rsidR="00AC5FBF">
        <w:rPr>
          <w:sz w:val="24"/>
          <w:szCs w:val="24"/>
        </w:rPr>
        <w:t>vhodně a proti smluvním zvyklostem</w:t>
      </w:r>
      <w:r w:rsidR="00026029" w:rsidRPr="00B37769">
        <w:rPr>
          <w:sz w:val="24"/>
          <w:szCs w:val="24"/>
        </w:rPr>
        <w:t xml:space="preserve">. </w:t>
      </w:r>
      <w:r w:rsidR="00AC5FBF">
        <w:rPr>
          <w:sz w:val="24"/>
          <w:szCs w:val="24"/>
        </w:rPr>
        <w:t xml:space="preserve">Na to je </w:t>
      </w:r>
      <w:r>
        <w:rPr>
          <w:sz w:val="24"/>
          <w:szCs w:val="24"/>
        </w:rPr>
        <w:t>předložená n</w:t>
      </w:r>
      <w:r w:rsidR="00B37769">
        <w:rPr>
          <w:sz w:val="24"/>
          <w:szCs w:val="24"/>
        </w:rPr>
        <w:t xml:space="preserve">ájemní smlouva </w:t>
      </w:r>
      <w:r w:rsidR="008B5E3A">
        <w:rPr>
          <w:sz w:val="24"/>
          <w:szCs w:val="24"/>
        </w:rPr>
        <w:t>z roku 2018</w:t>
      </w:r>
      <w:r>
        <w:rPr>
          <w:sz w:val="24"/>
          <w:szCs w:val="24"/>
        </w:rPr>
        <w:t>, která je</w:t>
      </w:r>
      <w:r w:rsidR="008B5E3A">
        <w:rPr>
          <w:sz w:val="24"/>
          <w:szCs w:val="24"/>
        </w:rPr>
        <w:t xml:space="preserve"> koncipována jako smlouva na jeden kalendářní rok</w:t>
      </w:r>
      <w:r w:rsidR="00AC5FBF">
        <w:rPr>
          <w:sz w:val="24"/>
          <w:szCs w:val="24"/>
        </w:rPr>
        <w:t>, tedy dobu určitou</w:t>
      </w:r>
      <w:r w:rsidR="008B5E3A">
        <w:rPr>
          <w:sz w:val="24"/>
          <w:szCs w:val="24"/>
        </w:rPr>
        <w:t xml:space="preserve">, bez výpovědní </w:t>
      </w:r>
      <w:r w:rsidR="008B5E3A">
        <w:rPr>
          <w:sz w:val="24"/>
          <w:szCs w:val="24"/>
        </w:rPr>
        <w:lastRenderedPageBreak/>
        <w:t>lhůty. Po jejím vypršení byla</w:t>
      </w:r>
      <w:r w:rsidR="00AC5FBF">
        <w:rPr>
          <w:sz w:val="24"/>
          <w:szCs w:val="24"/>
        </w:rPr>
        <w:t xml:space="preserve"> smlouva</w:t>
      </w:r>
      <w:r w:rsidR="008B5E3A">
        <w:rPr>
          <w:sz w:val="24"/>
          <w:szCs w:val="24"/>
        </w:rPr>
        <w:t xml:space="preserve"> od roku 2019 </w:t>
      </w:r>
      <w:r w:rsidR="002002CB">
        <w:rPr>
          <w:sz w:val="24"/>
          <w:szCs w:val="24"/>
        </w:rPr>
        <w:t xml:space="preserve">vždy </w:t>
      </w:r>
      <w:r w:rsidR="008B5E3A">
        <w:rPr>
          <w:sz w:val="24"/>
          <w:szCs w:val="24"/>
        </w:rPr>
        <w:t>dodatkem prodlužována na jeden kalendářní rok. ZO dne 27. 9.</w:t>
      </w:r>
      <w:r w:rsidR="00B37769">
        <w:rPr>
          <w:sz w:val="24"/>
          <w:szCs w:val="24"/>
        </w:rPr>
        <w:t xml:space="preserve"> </w:t>
      </w:r>
      <w:r w:rsidR="008B5E3A">
        <w:rPr>
          <w:sz w:val="24"/>
          <w:szCs w:val="24"/>
        </w:rPr>
        <w:t xml:space="preserve">2023, tedy </w:t>
      </w:r>
      <w:r w:rsidR="00AC5FBF">
        <w:rPr>
          <w:sz w:val="24"/>
          <w:szCs w:val="24"/>
        </w:rPr>
        <w:t xml:space="preserve">s </w:t>
      </w:r>
      <w:r w:rsidR="00D611AA">
        <w:rPr>
          <w:sz w:val="24"/>
          <w:szCs w:val="24"/>
        </w:rPr>
        <w:t>tří</w:t>
      </w:r>
      <w:r w:rsidR="008B5E3A">
        <w:rPr>
          <w:sz w:val="24"/>
          <w:szCs w:val="24"/>
        </w:rPr>
        <w:t xml:space="preserve"> měsí</w:t>
      </w:r>
      <w:r w:rsidR="00AC5FBF">
        <w:rPr>
          <w:sz w:val="24"/>
          <w:szCs w:val="24"/>
        </w:rPr>
        <w:t>čním předstihem</w:t>
      </w:r>
      <w:r w:rsidR="00D611AA">
        <w:rPr>
          <w:sz w:val="24"/>
          <w:szCs w:val="24"/>
        </w:rPr>
        <w:t xml:space="preserve"> před vypršením nájemní smlouvy</w:t>
      </w:r>
      <w:r w:rsidR="00906566">
        <w:rPr>
          <w:sz w:val="24"/>
          <w:szCs w:val="24"/>
        </w:rPr>
        <w:t>,</w:t>
      </w:r>
      <w:r w:rsidR="00D611AA">
        <w:rPr>
          <w:sz w:val="24"/>
          <w:szCs w:val="24"/>
        </w:rPr>
        <w:t xml:space="preserve"> </w:t>
      </w:r>
      <w:r w:rsidR="00AC5FBF">
        <w:rPr>
          <w:sz w:val="24"/>
          <w:szCs w:val="24"/>
        </w:rPr>
        <w:t>dává nájemci na vědomí</w:t>
      </w:r>
      <w:r w:rsidR="008B5E3A">
        <w:rPr>
          <w:sz w:val="24"/>
          <w:szCs w:val="24"/>
        </w:rPr>
        <w:t xml:space="preserve">, že nájemní smlouvu již </w:t>
      </w:r>
      <w:r>
        <w:rPr>
          <w:sz w:val="24"/>
          <w:szCs w:val="24"/>
        </w:rPr>
        <w:t xml:space="preserve">dále </w:t>
      </w:r>
      <w:r w:rsidR="008B5E3A">
        <w:rPr>
          <w:sz w:val="24"/>
          <w:szCs w:val="24"/>
        </w:rPr>
        <w:t>neprodlouží a bývalou poštu bude</w:t>
      </w:r>
      <w:r>
        <w:rPr>
          <w:sz w:val="24"/>
          <w:szCs w:val="24"/>
        </w:rPr>
        <w:t xml:space="preserve"> </w:t>
      </w:r>
      <w:r w:rsidR="00D611AA">
        <w:rPr>
          <w:sz w:val="24"/>
          <w:szCs w:val="24"/>
        </w:rPr>
        <w:t xml:space="preserve">obec </w:t>
      </w:r>
      <w:r w:rsidR="00DB3581">
        <w:rPr>
          <w:sz w:val="24"/>
          <w:szCs w:val="24"/>
        </w:rPr>
        <w:t>na</w:t>
      </w:r>
      <w:r>
        <w:rPr>
          <w:sz w:val="24"/>
          <w:szCs w:val="24"/>
        </w:rPr>
        <w:t>dále</w:t>
      </w:r>
      <w:r w:rsidR="008B5E3A">
        <w:rPr>
          <w:sz w:val="24"/>
          <w:szCs w:val="24"/>
        </w:rPr>
        <w:t xml:space="preserve"> využívat jako sklad pro své účely</w:t>
      </w:r>
      <w:r>
        <w:rPr>
          <w:sz w:val="24"/>
          <w:szCs w:val="24"/>
        </w:rPr>
        <w:t xml:space="preserve">, </w:t>
      </w:r>
      <w:r w:rsidR="00390EC2">
        <w:rPr>
          <w:sz w:val="24"/>
          <w:szCs w:val="24"/>
        </w:rPr>
        <w:t>konkrétně pro uskladnění</w:t>
      </w:r>
      <w:r>
        <w:rPr>
          <w:sz w:val="24"/>
          <w:szCs w:val="24"/>
        </w:rPr>
        <w:t xml:space="preserve"> židlí </w:t>
      </w:r>
      <w:r w:rsidR="002002CB">
        <w:rPr>
          <w:sz w:val="24"/>
          <w:szCs w:val="24"/>
        </w:rPr>
        <w:t>a</w:t>
      </w:r>
      <w:r>
        <w:rPr>
          <w:sz w:val="24"/>
          <w:szCs w:val="24"/>
        </w:rPr>
        <w:t xml:space="preserve"> jiného materiálu</w:t>
      </w:r>
      <w:r w:rsidR="00390EC2">
        <w:rPr>
          <w:sz w:val="24"/>
          <w:szCs w:val="24"/>
        </w:rPr>
        <w:t xml:space="preserve"> </w:t>
      </w:r>
      <w:r>
        <w:rPr>
          <w:sz w:val="24"/>
          <w:szCs w:val="24"/>
        </w:rPr>
        <w:t>z KD</w:t>
      </w:r>
      <w:r w:rsidR="00390EC2">
        <w:rPr>
          <w:sz w:val="24"/>
          <w:szCs w:val="24"/>
        </w:rPr>
        <w:t xml:space="preserve">, který je momentálně </w:t>
      </w:r>
      <w:r>
        <w:rPr>
          <w:sz w:val="24"/>
          <w:szCs w:val="24"/>
        </w:rPr>
        <w:t xml:space="preserve">převážně </w:t>
      </w:r>
      <w:r w:rsidR="00390EC2">
        <w:rPr>
          <w:sz w:val="24"/>
          <w:szCs w:val="24"/>
        </w:rPr>
        <w:t>umístěn v</w:t>
      </w:r>
      <w:r>
        <w:rPr>
          <w:sz w:val="24"/>
          <w:szCs w:val="24"/>
        </w:rPr>
        <w:t> </w:t>
      </w:r>
      <w:r w:rsidR="00390EC2">
        <w:rPr>
          <w:sz w:val="24"/>
          <w:szCs w:val="24"/>
        </w:rPr>
        <w:t>šatně</w:t>
      </w:r>
      <w:r>
        <w:rPr>
          <w:sz w:val="24"/>
          <w:szCs w:val="24"/>
        </w:rPr>
        <w:t>, která tak nemůže být využívána</w:t>
      </w:r>
      <w:r w:rsidR="00390EC2">
        <w:rPr>
          <w:sz w:val="24"/>
          <w:szCs w:val="24"/>
        </w:rPr>
        <w:t xml:space="preserve"> ke svému účelu</w:t>
      </w:r>
      <w:r>
        <w:rPr>
          <w:sz w:val="24"/>
          <w:szCs w:val="24"/>
        </w:rPr>
        <w:t xml:space="preserve">, navíc brání průchodu z přísálí na toalety a musí se </w:t>
      </w:r>
      <w:r w:rsidR="00D611AA">
        <w:rPr>
          <w:sz w:val="24"/>
          <w:szCs w:val="24"/>
        </w:rPr>
        <w:t xml:space="preserve">tak </w:t>
      </w:r>
      <w:r>
        <w:rPr>
          <w:sz w:val="24"/>
          <w:szCs w:val="24"/>
        </w:rPr>
        <w:t>při každé akci procházet hlavním sálem</w:t>
      </w:r>
      <w:r w:rsidR="00DB3581">
        <w:rPr>
          <w:sz w:val="24"/>
          <w:szCs w:val="24"/>
        </w:rPr>
        <w:t>.</w:t>
      </w:r>
      <w:r w:rsidR="00390EC2">
        <w:rPr>
          <w:sz w:val="24"/>
          <w:szCs w:val="24"/>
        </w:rPr>
        <w:t xml:space="preserve"> </w:t>
      </w:r>
      <w:r w:rsidR="00DB3581">
        <w:rPr>
          <w:sz w:val="24"/>
          <w:szCs w:val="24"/>
        </w:rPr>
        <w:t xml:space="preserve">Nájemci toto rozhodnutí ZO bylo oznámeno jednak veřejným zápisem 3/2023 a dále byl </w:t>
      </w:r>
      <w:r w:rsidR="002002CB">
        <w:rPr>
          <w:sz w:val="24"/>
          <w:szCs w:val="24"/>
        </w:rPr>
        <w:t>korektně</w:t>
      </w:r>
      <w:r w:rsidR="00DB3581">
        <w:rPr>
          <w:sz w:val="24"/>
          <w:szCs w:val="24"/>
        </w:rPr>
        <w:t xml:space="preserve"> vyrozuměn ve věci písemně, byť smlouva t</w:t>
      </w:r>
      <w:r w:rsidR="00D611AA">
        <w:rPr>
          <w:sz w:val="24"/>
          <w:szCs w:val="24"/>
        </w:rPr>
        <w:t>uto povinnost</w:t>
      </w:r>
      <w:r w:rsidR="00DB3581">
        <w:rPr>
          <w:sz w:val="24"/>
          <w:szCs w:val="24"/>
        </w:rPr>
        <w:t xml:space="preserve"> neobsahuje. </w:t>
      </w:r>
      <w:r w:rsidR="00D611AA" w:rsidRPr="002002CB">
        <w:rPr>
          <w:sz w:val="24"/>
          <w:szCs w:val="24"/>
        </w:rPr>
        <w:t>ZO je přesvědčen</w:t>
      </w:r>
      <w:r w:rsidR="004A4755" w:rsidRPr="002002CB">
        <w:rPr>
          <w:sz w:val="24"/>
          <w:szCs w:val="24"/>
        </w:rPr>
        <w:t>o</w:t>
      </w:r>
      <w:r w:rsidR="00D611AA" w:rsidRPr="002002CB">
        <w:rPr>
          <w:sz w:val="24"/>
          <w:szCs w:val="24"/>
        </w:rPr>
        <w:t xml:space="preserve">, že jednalo </w:t>
      </w:r>
      <w:r w:rsidR="002002CB" w:rsidRPr="002002CB">
        <w:rPr>
          <w:sz w:val="24"/>
          <w:szCs w:val="24"/>
        </w:rPr>
        <w:t xml:space="preserve">vždy </w:t>
      </w:r>
      <w:r w:rsidR="00D611AA" w:rsidRPr="002002CB">
        <w:rPr>
          <w:sz w:val="24"/>
          <w:szCs w:val="24"/>
        </w:rPr>
        <w:t xml:space="preserve">velmi </w:t>
      </w:r>
      <w:r w:rsidR="002002CB">
        <w:rPr>
          <w:sz w:val="24"/>
          <w:szCs w:val="24"/>
        </w:rPr>
        <w:t xml:space="preserve">vstřícně, </w:t>
      </w:r>
      <w:r w:rsidR="002002CB" w:rsidRPr="002002CB">
        <w:rPr>
          <w:sz w:val="24"/>
          <w:szCs w:val="24"/>
        </w:rPr>
        <w:t>slušně</w:t>
      </w:r>
      <w:r w:rsidR="00D611AA" w:rsidRPr="002002CB">
        <w:rPr>
          <w:sz w:val="24"/>
          <w:szCs w:val="24"/>
        </w:rPr>
        <w:t xml:space="preserve"> a nad rámec znění smlouvy</w:t>
      </w:r>
      <w:r w:rsidR="002002CB" w:rsidRPr="002002CB">
        <w:rPr>
          <w:sz w:val="24"/>
          <w:szCs w:val="24"/>
        </w:rPr>
        <w:t xml:space="preserve">. </w:t>
      </w:r>
      <w:r w:rsidR="00D611AA" w:rsidRPr="002002CB">
        <w:rPr>
          <w:sz w:val="24"/>
          <w:szCs w:val="24"/>
        </w:rPr>
        <w:t xml:space="preserve"> </w:t>
      </w:r>
    </w:p>
    <w:p w14:paraId="18AC1B73" w14:textId="09DF14F3" w:rsidR="00026029" w:rsidRPr="002002CB" w:rsidRDefault="002002CB" w:rsidP="002002CB">
      <w:pPr>
        <w:pStyle w:val="Odstavecseseznamem"/>
        <w:jc w:val="both"/>
        <w:rPr>
          <w:sz w:val="24"/>
          <w:szCs w:val="24"/>
        </w:rPr>
      </w:pPr>
      <w:r>
        <w:rPr>
          <w:sz w:val="24"/>
          <w:szCs w:val="24"/>
        </w:rPr>
        <w:t>P</w:t>
      </w:r>
      <w:r w:rsidR="00D611AA" w:rsidRPr="002002CB">
        <w:rPr>
          <w:sz w:val="24"/>
          <w:szCs w:val="24"/>
        </w:rPr>
        <w:t>o diskuzi bylo</w:t>
      </w:r>
      <w:r w:rsidR="00DB3581" w:rsidRPr="002002CB">
        <w:rPr>
          <w:sz w:val="24"/>
          <w:szCs w:val="24"/>
        </w:rPr>
        <w:t xml:space="preserve"> ujednáno, že rozhodnutí o neprodloužení nájemní smlouvy z</w:t>
      </w:r>
      <w:r w:rsidR="006B5F1B" w:rsidRPr="002002CB">
        <w:rPr>
          <w:sz w:val="24"/>
          <w:szCs w:val="24"/>
        </w:rPr>
        <w:t>e ZO konaného dne</w:t>
      </w:r>
      <w:r w:rsidR="00DB3581" w:rsidRPr="002002CB">
        <w:rPr>
          <w:sz w:val="24"/>
          <w:szCs w:val="24"/>
        </w:rPr>
        <w:t xml:space="preserve"> 27.9.2023 je nadále platné s tím, že </w:t>
      </w:r>
      <w:r w:rsidR="006B5F1B" w:rsidRPr="002002CB">
        <w:rPr>
          <w:sz w:val="24"/>
          <w:szCs w:val="24"/>
        </w:rPr>
        <w:t xml:space="preserve">ZO vyjde nájemci na základě jeho žádosti </w:t>
      </w:r>
      <w:r w:rsidR="00D611AA" w:rsidRPr="002002CB">
        <w:rPr>
          <w:sz w:val="24"/>
          <w:szCs w:val="24"/>
        </w:rPr>
        <w:t xml:space="preserve">a dobrých vztahů </w:t>
      </w:r>
      <w:r w:rsidR="006B5F1B" w:rsidRPr="002002CB">
        <w:rPr>
          <w:sz w:val="24"/>
          <w:szCs w:val="24"/>
        </w:rPr>
        <w:t>vstříc prodloužením doby nutné k vystěhování nájemních prostor do středy 31. ledna 2024 tak, aby nemusel vyklízení prostor provádět během svátků konce roku 2023.</w:t>
      </w:r>
    </w:p>
    <w:p w14:paraId="2682BFFC" w14:textId="4F949A33" w:rsidR="00026029" w:rsidRPr="00026029" w:rsidRDefault="00026029" w:rsidP="00026029">
      <w:pPr>
        <w:pStyle w:val="Odstavecseseznamem"/>
        <w:spacing w:after="0" w:line="240" w:lineRule="auto"/>
        <w:jc w:val="both"/>
        <w:rPr>
          <w:sz w:val="24"/>
          <w:szCs w:val="24"/>
        </w:rPr>
      </w:pPr>
      <w:r w:rsidRPr="00026029">
        <w:rPr>
          <w:sz w:val="24"/>
          <w:szCs w:val="24"/>
        </w:rPr>
        <w:t xml:space="preserve">Hlasování: </w:t>
      </w:r>
      <w:r w:rsidRPr="00026029">
        <w:rPr>
          <w:color w:val="000000" w:themeColor="text1"/>
          <w:sz w:val="24"/>
          <w:szCs w:val="24"/>
        </w:rPr>
        <w:t>Pro všichni 4 přítomní zastupitelé</w:t>
      </w:r>
      <w:r w:rsidR="004A4755">
        <w:rPr>
          <w:color w:val="000000" w:themeColor="text1"/>
          <w:sz w:val="24"/>
          <w:szCs w:val="24"/>
        </w:rPr>
        <w:t>, schváleno.</w:t>
      </w:r>
    </w:p>
    <w:p w14:paraId="49E9B99E" w14:textId="2C1D574C" w:rsidR="00026029" w:rsidRDefault="00D8740C" w:rsidP="00026029">
      <w:pPr>
        <w:pStyle w:val="Odstavecseseznamem"/>
        <w:numPr>
          <w:ilvl w:val="0"/>
          <w:numId w:val="38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Předložení žádosti o vyjádření k projektové dokumentaci pro účely společného stavebního řízení na akci: Oplocení a parkovací přístřešek </w:t>
      </w:r>
      <w:r w:rsidR="006B5F1B">
        <w:rPr>
          <w:sz w:val="24"/>
          <w:szCs w:val="24"/>
        </w:rPr>
        <w:t xml:space="preserve">u </w:t>
      </w:r>
      <w:r>
        <w:rPr>
          <w:sz w:val="24"/>
          <w:szCs w:val="24"/>
        </w:rPr>
        <w:t>RD Stupava č.p.</w:t>
      </w:r>
      <w:r w:rsidR="006B5F1B">
        <w:rPr>
          <w:sz w:val="24"/>
          <w:szCs w:val="24"/>
        </w:rPr>
        <w:t xml:space="preserve"> </w:t>
      </w:r>
      <w:r>
        <w:rPr>
          <w:sz w:val="24"/>
          <w:szCs w:val="24"/>
        </w:rPr>
        <w:t>182</w:t>
      </w:r>
      <w:r w:rsidR="00AC5FBF">
        <w:rPr>
          <w:sz w:val="24"/>
          <w:szCs w:val="24"/>
        </w:rPr>
        <w:t>,</w:t>
      </w:r>
      <w:r>
        <w:rPr>
          <w:sz w:val="24"/>
          <w:szCs w:val="24"/>
        </w:rPr>
        <w:t xml:space="preserve"> Ing. Tomáše </w:t>
      </w:r>
      <w:proofErr w:type="spellStart"/>
      <w:r>
        <w:rPr>
          <w:sz w:val="24"/>
          <w:szCs w:val="24"/>
        </w:rPr>
        <w:t>Krojzla</w:t>
      </w:r>
      <w:proofErr w:type="spellEnd"/>
      <w:r>
        <w:rPr>
          <w:sz w:val="24"/>
          <w:szCs w:val="24"/>
        </w:rPr>
        <w:t xml:space="preserve"> a Ing. Barbory </w:t>
      </w:r>
      <w:proofErr w:type="spellStart"/>
      <w:r>
        <w:rPr>
          <w:sz w:val="24"/>
          <w:szCs w:val="24"/>
        </w:rPr>
        <w:t>Krojzlové</w:t>
      </w:r>
      <w:proofErr w:type="spellEnd"/>
      <w:r>
        <w:rPr>
          <w:sz w:val="24"/>
          <w:szCs w:val="24"/>
        </w:rPr>
        <w:t xml:space="preserve">. Projekt </w:t>
      </w:r>
      <w:r w:rsidR="00AC5FBF">
        <w:rPr>
          <w:sz w:val="24"/>
          <w:szCs w:val="24"/>
        </w:rPr>
        <w:t xml:space="preserve">navrhuje </w:t>
      </w:r>
      <w:r>
        <w:rPr>
          <w:sz w:val="24"/>
          <w:szCs w:val="24"/>
        </w:rPr>
        <w:t xml:space="preserve">dva stavební </w:t>
      </w:r>
      <w:r w:rsidR="00974E3B">
        <w:rPr>
          <w:sz w:val="24"/>
          <w:szCs w:val="24"/>
        </w:rPr>
        <w:t>objekty</w:t>
      </w:r>
      <w:r w:rsidR="006B5F1B">
        <w:rPr>
          <w:sz w:val="24"/>
          <w:szCs w:val="24"/>
        </w:rPr>
        <w:t xml:space="preserve"> u stávajícího RD</w:t>
      </w:r>
      <w:r w:rsidR="00974E3B">
        <w:rPr>
          <w:sz w:val="24"/>
          <w:szCs w:val="24"/>
        </w:rPr>
        <w:t>, a to stavbu zděného oplocení podél příjezdové komunikace k </w:t>
      </w:r>
      <w:r w:rsidR="006B5F1B">
        <w:rPr>
          <w:sz w:val="24"/>
          <w:szCs w:val="24"/>
        </w:rPr>
        <w:t>RD</w:t>
      </w:r>
      <w:r w:rsidR="00974E3B">
        <w:rPr>
          <w:sz w:val="24"/>
          <w:szCs w:val="24"/>
        </w:rPr>
        <w:t xml:space="preserve"> a parkovacího přístřešku, který je navržen jako lehká dřevěná konstrukce se sedlovou střechou navazující na příjezdovou zpevněnou plochu</w:t>
      </w:r>
      <w:r w:rsidR="00AC5FBF">
        <w:rPr>
          <w:sz w:val="24"/>
          <w:szCs w:val="24"/>
        </w:rPr>
        <w:t xml:space="preserve"> k RD, vše na vlastních pozemcích</w:t>
      </w:r>
      <w:r w:rsidR="00974E3B">
        <w:rPr>
          <w:sz w:val="24"/>
          <w:szCs w:val="24"/>
        </w:rPr>
        <w:t>.</w:t>
      </w:r>
    </w:p>
    <w:p w14:paraId="5EF03AAF" w14:textId="5E8C8343" w:rsidR="00974E3B" w:rsidRDefault="00974E3B" w:rsidP="00974E3B">
      <w:pPr>
        <w:pStyle w:val="Odstavecseseznamem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026029">
        <w:rPr>
          <w:sz w:val="24"/>
          <w:szCs w:val="24"/>
        </w:rPr>
        <w:t xml:space="preserve">Hlasování: </w:t>
      </w:r>
      <w:r w:rsidRPr="00026029">
        <w:rPr>
          <w:color w:val="000000" w:themeColor="text1"/>
          <w:sz w:val="24"/>
          <w:szCs w:val="24"/>
        </w:rPr>
        <w:t>Pro všichni 4 přítomní zastupitelé</w:t>
      </w:r>
      <w:r w:rsidR="004A4755">
        <w:rPr>
          <w:color w:val="000000" w:themeColor="text1"/>
          <w:sz w:val="24"/>
          <w:szCs w:val="24"/>
        </w:rPr>
        <w:t>, schváleno.</w:t>
      </w:r>
    </w:p>
    <w:p w14:paraId="2F49C33E" w14:textId="68A34771" w:rsidR="00F23566" w:rsidRPr="00F23566" w:rsidRDefault="005A38B3" w:rsidP="00974E3B">
      <w:pPr>
        <w:pStyle w:val="Odstavecseseznamem"/>
        <w:numPr>
          <w:ilvl w:val="0"/>
          <w:numId w:val="38"/>
        </w:numPr>
        <w:spacing w:after="0" w:line="240" w:lineRule="auto"/>
        <w:jc w:val="both"/>
        <w:rPr>
          <w:sz w:val="24"/>
          <w:szCs w:val="24"/>
        </w:rPr>
      </w:pPr>
      <w:r>
        <w:rPr>
          <w:color w:val="000000" w:themeColor="text1"/>
          <w:sz w:val="24"/>
          <w:szCs w:val="24"/>
        </w:rPr>
        <w:t>Předložení zprávy z finančního výboru</w:t>
      </w:r>
      <w:r w:rsidR="00F23566">
        <w:rPr>
          <w:color w:val="000000" w:themeColor="text1"/>
          <w:sz w:val="24"/>
          <w:szCs w:val="24"/>
        </w:rPr>
        <w:t xml:space="preserve"> konaného dne</w:t>
      </w:r>
      <w:r>
        <w:rPr>
          <w:color w:val="000000" w:themeColor="text1"/>
          <w:sz w:val="24"/>
          <w:szCs w:val="24"/>
        </w:rPr>
        <w:t xml:space="preserve">: </w:t>
      </w:r>
      <w:r w:rsidR="00F23566">
        <w:rPr>
          <w:color w:val="000000" w:themeColor="text1"/>
          <w:sz w:val="24"/>
          <w:szCs w:val="24"/>
        </w:rPr>
        <w:t>Předložená</w:t>
      </w:r>
      <w:r>
        <w:rPr>
          <w:color w:val="000000" w:themeColor="text1"/>
          <w:sz w:val="24"/>
          <w:szCs w:val="24"/>
        </w:rPr>
        <w:t xml:space="preserve"> zpráva</w:t>
      </w:r>
      <w:r w:rsidR="00F23566">
        <w:rPr>
          <w:color w:val="000000" w:themeColor="text1"/>
          <w:sz w:val="24"/>
          <w:szCs w:val="24"/>
        </w:rPr>
        <w:t xml:space="preserve"> </w:t>
      </w:r>
      <w:r w:rsidR="004A4755">
        <w:rPr>
          <w:color w:val="000000" w:themeColor="text1"/>
          <w:sz w:val="24"/>
          <w:szCs w:val="24"/>
        </w:rPr>
        <w:t xml:space="preserve">na </w:t>
      </w:r>
      <w:r w:rsidR="00F23566">
        <w:rPr>
          <w:color w:val="000000" w:themeColor="text1"/>
          <w:sz w:val="24"/>
          <w:szCs w:val="24"/>
        </w:rPr>
        <w:t>ZO</w:t>
      </w:r>
      <w:r>
        <w:rPr>
          <w:color w:val="000000" w:themeColor="text1"/>
          <w:sz w:val="24"/>
          <w:szCs w:val="24"/>
        </w:rPr>
        <w:t xml:space="preserve"> je součástí tohoto zápisu</w:t>
      </w:r>
      <w:r w:rsidR="00F23566">
        <w:rPr>
          <w:color w:val="000000" w:themeColor="text1"/>
          <w:sz w:val="24"/>
          <w:szCs w:val="24"/>
        </w:rPr>
        <w:t xml:space="preserve"> a ZO bere tuto zprávu na vědomí. </w:t>
      </w:r>
    </w:p>
    <w:p w14:paraId="58262112" w14:textId="28683775" w:rsidR="005533E9" w:rsidRPr="006A7BF2" w:rsidRDefault="005533E9" w:rsidP="006A7BF2">
      <w:pPr>
        <w:pStyle w:val="Odstavecseseznamem"/>
        <w:numPr>
          <w:ilvl w:val="0"/>
          <w:numId w:val="38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Předložení žádosti o vyjádření ke stavebnímu záměru novostavby domu pro rodinnou rekreaci </w:t>
      </w:r>
      <w:r w:rsidR="00F23566">
        <w:rPr>
          <w:sz w:val="24"/>
          <w:szCs w:val="24"/>
        </w:rPr>
        <w:t xml:space="preserve">stavebníka ing. Přemysla Putny z Blažovic </w:t>
      </w:r>
      <w:r>
        <w:rPr>
          <w:sz w:val="24"/>
          <w:szCs w:val="24"/>
        </w:rPr>
        <w:t>na pozemku p.</w:t>
      </w:r>
      <w:r w:rsidR="004A4755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č. 141/1, 141/4, 141/5, 141/2, </w:t>
      </w:r>
      <w:proofErr w:type="spellStart"/>
      <w:r>
        <w:rPr>
          <w:sz w:val="24"/>
          <w:szCs w:val="24"/>
        </w:rPr>
        <w:t>k.ú</w:t>
      </w:r>
      <w:proofErr w:type="spellEnd"/>
      <w:r>
        <w:rPr>
          <w:sz w:val="24"/>
          <w:szCs w:val="24"/>
        </w:rPr>
        <w:t xml:space="preserve">. Stupava. </w:t>
      </w:r>
      <w:r w:rsidRPr="006A7BF2">
        <w:rPr>
          <w:sz w:val="24"/>
          <w:szCs w:val="24"/>
        </w:rPr>
        <w:t>Současně bylo obci doručeno koordinované stanovisko od Městského úřadu v Uherském Hradišti s následujícími stanovisky:</w:t>
      </w:r>
    </w:p>
    <w:p w14:paraId="49CF88EE" w14:textId="0B7B2059" w:rsidR="005533E9" w:rsidRDefault="005533E9" w:rsidP="005533E9">
      <w:pPr>
        <w:pStyle w:val="Odstavecseseznamem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Vodoprávní úřad – </w:t>
      </w:r>
      <w:r w:rsidR="00B554FA">
        <w:rPr>
          <w:sz w:val="24"/>
          <w:szCs w:val="24"/>
        </w:rPr>
        <w:t>z</w:t>
      </w:r>
      <w:r>
        <w:rPr>
          <w:sz w:val="24"/>
          <w:szCs w:val="24"/>
        </w:rPr>
        <w:t> hlediska zájmů chráněných vodním zákonem vodoprávní úřad s předloženým záměrem souhlasí</w:t>
      </w:r>
      <w:r w:rsidR="004A4755">
        <w:rPr>
          <w:sz w:val="24"/>
          <w:szCs w:val="24"/>
        </w:rPr>
        <w:t>.</w:t>
      </w:r>
    </w:p>
    <w:p w14:paraId="39C4E0B0" w14:textId="65AF2C59" w:rsidR="005533E9" w:rsidRDefault="005533E9" w:rsidP="005533E9">
      <w:pPr>
        <w:pStyle w:val="Odstavecseseznamem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Orgán ochrany přírody a krajiny – </w:t>
      </w:r>
      <w:r w:rsidR="00B554FA">
        <w:rPr>
          <w:sz w:val="24"/>
          <w:szCs w:val="24"/>
        </w:rPr>
        <w:t>p</w:t>
      </w:r>
      <w:r>
        <w:rPr>
          <w:sz w:val="24"/>
          <w:szCs w:val="24"/>
        </w:rPr>
        <w:t>ři realizaci stavby je požadováno postupovat v souladu se standardem péče o přírodu a krajinu SPPK 01 002:2017 Ochrana dřevin při stavební činnosti</w:t>
      </w:r>
      <w:r w:rsidR="004A4755">
        <w:rPr>
          <w:sz w:val="24"/>
          <w:szCs w:val="24"/>
        </w:rPr>
        <w:t>.</w:t>
      </w:r>
    </w:p>
    <w:p w14:paraId="50EC8BB0" w14:textId="32D210B7" w:rsidR="005533E9" w:rsidRDefault="005533E9" w:rsidP="005533E9">
      <w:pPr>
        <w:pStyle w:val="Odstavecseseznamem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Ochrana zemědělského půdního fondu – již </w:t>
      </w:r>
      <w:r w:rsidR="006A7BF2">
        <w:rPr>
          <w:sz w:val="24"/>
          <w:szCs w:val="24"/>
        </w:rPr>
        <w:t xml:space="preserve">byl </w:t>
      </w:r>
      <w:r>
        <w:rPr>
          <w:sz w:val="24"/>
          <w:szCs w:val="24"/>
        </w:rPr>
        <w:t xml:space="preserve">vydán souhlas k odnětí dotčené zemědělské půdy dle </w:t>
      </w:r>
      <w:proofErr w:type="spellStart"/>
      <w:r>
        <w:rPr>
          <w:sz w:val="24"/>
          <w:szCs w:val="24"/>
        </w:rPr>
        <w:t>ust</w:t>
      </w:r>
      <w:proofErr w:type="spellEnd"/>
      <w:r>
        <w:rPr>
          <w:sz w:val="24"/>
          <w:szCs w:val="24"/>
        </w:rPr>
        <w:t>. § 9 odst. 8 zákona o ochraně ZPF</w:t>
      </w:r>
      <w:r w:rsidR="004A4755">
        <w:rPr>
          <w:sz w:val="24"/>
          <w:szCs w:val="24"/>
        </w:rPr>
        <w:t>.</w:t>
      </w:r>
    </w:p>
    <w:p w14:paraId="1DB7D148" w14:textId="55911C16" w:rsidR="005533E9" w:rsidRDefault="005533E9" w:rsidP="005533E9">
      <w:pPr>
        <w:pStyle w:val="Odstavecseseznamem"/>
        <w:jc w:val="both"/>
        <w:rPr>
          <w:sz w:val="24"/>
          <w:szCs w:val="24"/>
        </w:rPr>
      </w:pPr>
      <w:r>
        <w:rPr>
          <w:sz w:val="24"/>
          <w:szCs w:val="24"/>
        </w:rPr>
        <w:t>- Ochrana ovzduší – souhlasné závazné stanovisko</w:t>
      </w:r>
      <w:r w:rsidR="004A4755">
        <w:rPr>
          <w:sz w:val="24"/>
          <w:szCs w:val="24"/>
        </w:rPr>
        <w:t>.</w:t>
      </w:r>
      <w:r>
        <w:rPr>
          <w:sz w:val="24"/>
          <w:szCs w:val="24"/>
        </w:rPr>
        <w:t xml:space="preserve"> </w:t>
      </w:r>
    </w:p>
    <w:p w14:paraId="2FE471AD" w14:textId="0A5CA778" w:rsidR="005533E9" w:rsidRDefault="005533E9" w:rsidP="005533E9">
      <w:pPr>
        <w:pStyle w:val="Odstavecseseznamem"/>
        <w:jc w:val="both"/>
        <w:rPr>
          <w:sz w:val="24"/>
          <w:szCs w:val="24"/>
        </w:rPr>
      </w:pPr>
      <w:r>
        <w:rPr>
          <w:sz w:val="24"/>
          <w:szCs w:val="24"/>
        </w:rPr>
        <w:t>- Ochrana pozemků s funkcí lesy – nesouhlasné závazné stanovisko</w:t>
      </w:r>
      <w:r w:rsidR="004A4755">
        <w:rPr>
          <w:sz w:val="24"/>
          <w:szCs w:val="24"/>
        </w:rPr>
        <w:t>.</w:t>
      </w:r>
    </w:p>
    <w:p w14:paraId="69E9CE5D" w14:textId="1F9153ED" w:rsidR="005533E9" w:rsidRDefault="005533E9" w:rsidP="005533E9">
      <w:pPr>
        <w:pStyle w:val="Odstavecseseznamem"/>
        <w:jc w:val="both"/>
        <w:rPr>
          <w:sz w:val="24"/>
          <w:szCs w:val="24"/>
        </w:rPr>
      </w:pPr>
      <w:r>
        <w:rPr>
          <w:sz w:val="24"/>
          <w:szCs w:val="24"/>
        </w:rPr>
        <w:t>- Úřad územního plánování – záměr je přípustný</w:t>
      </w:r>
      <w:r w:rsidR="004A4755">
        <w:rPr>
          <w:sz w:val="24"/>
          <w:szCs w:val="24"/>
        </w:rPr>
        <w:t>.</w:t>
      </w:r>
    </w:p>
    <w:p w14:paraId="499EC1CB" w14:textId="448DAA90" w:rsidR="005533E9" w:rsidRPr="005B25D2" w:rsidRDefault="00B554FA" w:rsidP="005B25D2">
      <w:pPr>
        <w:spacing w:after="0" w:line="240" w:lineRule="auto"/>
        <w:jc w:val="both"/>
        <w:rPr>
          <w:sz w:val="24"/>
          <w:szCs w:val="24"/>
        </w:rPr>
      </w:pPr>
      <w:r w:rsidRPr="005B25D2">
        <w:rPr>
          <w:sz w:val="24"/>
          <w:szCs w:val="24"/>
        </w:rPr>
        <w:lastRenderedPageBreak/>
        <w:t>Zastupitelstvo obce</w:t>
      </w:r>
      <w:r w:rsidR="005533E9" w:rsidRPr="005B25D2">
        <w:rPr>
          <w:sz w:val="24"/>
          <w:szCs w:val="24"/>
        </w:rPr>
        <w:t xml:space="preserve"> </w:t>
      </w:r>
      <w:r w:rsidR="004A4755" w:rsidRPr="005B25D2">
        <w:rPr>
          <w:sz w:val="24"/>
          <w:szCs w:val="24"/>
        </w:rPr>
        <w:t xml:space="preserve">následně </w:t>
      </w:r>
      <w:r w:rsidR="005533E9" w:rsidRPr="005B25D2">
        <w:rPr>
          <w:sz w:val="24"/>
          <w:szCs w:val="24"/>
        </w:rPr>
        <w:t xml:space="preserve">diskutuje o předložené žádosti s těmito </w:t>
      </w:r>
      <w:r w:rsidR="005B25D2" w:rsidRPr="005B25D2">
        <w:rPr>
          <w:sz w:val="24"/>
          <w:szCs w:val="24"/>
        </w:rPr>
        <w:t xml:space="preserve">zásadními </w:t>
      </w:r>
      <w:r w:rsidR="005533E9" w:rsidRPr="005B25D2">
        <w:rPr>
          <w:sz w:val="24"/>
          <w:szCs w:val="24"/>
        </w:rPr>
        <w:t xml:space="preserve">připomínkami: </w:t>
      </w:r>
    </w:p>
    <w:p w14:paraId="6A7D53D2" w14:textId="3FEDA2F0" w:rsidR="005533E9" w:rsidRDefault="00CF0BB1" w:rsidP="00CF0BB1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55343A">
        <w:rPr>
          <w:sz w:val="24"/>
          <w:szCs w:val="24"/>
        </w:rPr>
        <w:t>Obec byla s d</w:t>
      </w:r>
      <w:r w:rsidR="005533E9" w:rsidRPr="009657A8">
        <w:rPr>
          <w:sz w:val="24"/>
          <w:szCs w:val="24"/>
        </w:rPr>
        <w:t>an</w:t>
      </w:r>
      <w:r w:rsidR="00B554FA">
        <w:rPr>
          <w:sz w:val="24"/>
          <w:szCs w:val="24"/>
        </w:rPr>
        <w:t>ý</w:t>
      </w:r>
      <w:r w:rsidR="0055343A">
        <w:rPr>
          <w:sz w:val="24"/>
          <w:szCs w:val="24"/>
        </w:rPr>
        <w:t>m</w:t>
      </w:r>
      <w:r w:rsidR="00B554FA">
        <w:rPr>
          <w:sz w:val="24"/>
          <w:szCs w:val="24"/>
        </w:rPr>
        <w:t xml:space="preserve"> záměr</w:t>
      </w:r>
      <w:r w:rsidR="0055343A">
        <w:rPr>
          <w:sz w:val="24"/>
          <w:szCs w:val="24"/>
        </w:rPr>
        <w:t>em</w:t>
      </w:r>
      <w:r w:rsidR="00B554FA">
        <w:rPr>
          <w:sz w:val="24"/>
          <w:szCs w:val="24"/>
        </w:rPr>
        <w:t xml:space="preserve"> stavby rekreačního domu</w:t>
      </w:r>
      <w:r w:rsidR="0055343A">
        <w:rPr>
          <w:sz w:val="24"/>
          <w:szCs w:val="24"/>
        </w:rPr>
        <w:t xml:space="preserve"> seznámena jako poslední, přičemž její stanovisko by mělo být prvotní a zcela zásadní, protože je to ona, kdo chrání své prostředí</w:t>
      </w:r>
      <w:r w:rsidR="00F1541E">
        <w:rPr>
          <w:sz w:val="24"/>
          <w:szCs w:val="24"/>
        </w:rPr>
        <w:t xml:space="preserve">, </w:t>
      </w:r>
      <w:r w:rsidR="0055343A">
        <w:rPr>
          <w:sz w:val="24"/>
          <w:szCs w:val="24"/>
        </w:rPr>
        <w:t>své občany</w:t>
      </w:r>
      <w:r w:rsidR="00F1541E">
        <w:rPr>
          <w:sz w:val="24"/>
          <w:szCs w:val="24"/>
        </w:rPr>
        <w:t xml:space="preserve"> a jejich zájmy</w:t>
      </w:r>
      <w:r w:rsidR="0055343A">
        <w:rPr>
          <w:sz w:val="24"/>
          <w:szCs w:val="24"/>
        </w:rPr>
        <w:t>.</w:t>
      </w:r>
      <w:r w:rsidR="00F23566">
        <w:rPr>
          <w:sz w:val="24"/>
          <w:szCs w:val="24"/>
        </w:rPr>
        <w:t xml:space="preserve"> Dle </w:t>
      </w:r>
      <w:r w:rsidR="0055343A">
        <w:rPr>
          <w:sz w:val="24"/>
          <w:szCs w:val="24"/>
        </w:rPr>
        <w:t>zjištěn</w:t>
      </w:r>
      <w:r w:rsidR="00F1541E">
        <w:rPr>
          <w:sz w:val="24"/>
          <w:szCs w:val="24"/>
        </w:rPr>
        <w:t>ého</w:t>
      </w:r>
      <w:r w:rsidR="0055343A">
        <w:rPr>
          <w:sz w:val="24"/>
          <w:szCs w:val="24"/>
        </w:rPr>
        <w:t xml:space="preserve"> </w:t>
      </w:r>
      <w:r w:rsidR="00F23566">
        <w:rPr>
          <w:sz w:val="24"/>
          <w:szCs w:val="24"/>
        </w:rPr>
        <w:t>vyjádření Kadlecových i Kučerových</w:t>
      </w:r>
      <w:r w:rsidR="0055343A">
        <w:rPr>
          <w:sz w:val="24"/>
          <w:szCs w:val="24"/>
        </w:rPr>
        <w:t>, trvalých občanů obce,</w:t>
      </w:r>
      <w:r w:rsidR="00F23566">
        <w:rPr>
          <w:sz w:val="24"/>
          <w:szCs w:val="24"/>
        </w:rPr>
        <w:t xml:space="preserve"> </w:t>
      </w:r>
      <w:r w:rsidR="00F1541E">
        <w:rPr>
          <w:sz w:val="24"/>
          <w:szCs w:val="24"/>
        </w:rPr>
        <w:t xml:space="preserve">stavba </w:t>
      </w:r>
      <w:r w:rsidR="00F23566">
        <w:rPr>
          <w:sz w:val="24"/>
          <w:szCs w:val="24"/>
        </w:rPr>
        <w:t>nebyla s nimi projednána a mají obavy z narušení soukromí</w:t>
      </w:r>
      <w:r w:rsidR="00674D2F">
        <w:rPr>
          <w:sz w:val="24"/>
          <w:szCs w:val="24"/>
        </w:rPr>
        <w:t xml:space="preserve">, což je v rozporu se zásadami </w:t>
      </w:r>
      <w:r w:rsidR="008742A0">
        <w:rPr>
          <w:sz w:val="24"/>
          <w:szCs w:val="24"/>
        </w:rPr>
        <w:t xml:space="preserve">povolení </w:t>
      </w:r>
      <w:r w:rsidR="00674D2F">
        <w:rPr>
          <w:sz w:val="24"/>
          <w:szCs w:val="24"/>
        </w:rPr>
        <w:t>výstavby rekreačních zařízení</w:t>
      </w:r>
      <w:r w:rsidR="00B554FA">
        <w:rPr>
          <w:sz w:val="24"/>
          <w:szCs w:val="24"/>
        </w:rPr>
        <w:t>.</w:t>
      </w:r>
      <w:r w:rsidR="00B554FA" w:rsidRPr="00B554FA">
        <w:rPr>
          <w:sz w:val="24"/>
          <w:szCs w:val="24"/>
        </w:rPr>
        <w:t xml:space="preserve"> </w:t>
      </w:r>
      <w:r w:rsidR="0055343A" w:rsidRPr="009657A8">
        <w:rPr>
          <w:sz w:val="24"/>
          <w:szCs w:val="24"/>
        </w:rPr>
        <w:t xml:space="preserve">Kadlecovým </w:t>
      </w:r>
      <w:r w:rsidR="00F1541E">
        <w:rPr>
          <w:sz w:val="24"/>
          <w:szCs w:val="24"/>
        </w:rPr>
        <w:t xml:space="preserve">záměr </w:t>
      </w:r>
      <w:r w:rsidR="0055343A">
        <w:rPr>
          <w:sz w:val="24"/>
          <w:szCs w:val="24"/>
        </w:rPr>
        <w:t xml:space="preserve">zasahuje </w:t>
      </w:r>
      <w:r w:rsidR="0055343A" w:rsidRPr="009657A8">
        <w:rPr>
          <w:sz w:val="24"/>
          <w:szCs w:val="24"/>
        </w:rPr>
        <w:t>až k jejich dvorku</w:t>
      </w:r>
      <w:r w:rsidR="0055343A">
        <w:rPr>
          <w:sz w:val="24"/>
          <w:szCs w:val="24"/>
        </w:rPr>
        <w:t xml:space="preserve">, </w:t>
      </w:r>
      <w:r w:rsidR="00B554FA">
        <w:rPr>
          <w:sz w:val="24"/>
          <w:szCs w:val="24"/>
        </w:rPr>
        <w:t>nem</w:t>
      </w:r>
      <w:r w:rsidR="0055343A">
        <w:rPr>
          <w:sz w:val="24"/>
          <w:szCs w:val="24"/>
        </w:rPr>
        <w:t>ají</w:t>
      </w:r>
      <w:r w:rsidR="00B554FA">
        <w:rPr>
          <w:sz w:val="24"/>
          <w:szCs w:val="24"/>
        </w:rPr>
        <w:t xml:space="preserve"> dořešené vlastnictví sklepa, za který platí daň z nemovitosti a vstup na dv</w:t>
      </w:r>
      <w:r w:rsidR="00856A52">
        <w:rPr>
          <w:sz w:val="24"/>
          <w:szCs w:val="24"/>
        </w:rPr>
        <w:t>orek za RD</w:t>
      </w:r>
      <w:r w:rsidR="00B554FA">
        <w:rPr>
          <w:sz w:val="24"/>
          <w:szCs w:val="24"/>
        </w:rPr>
        <w:t>. Pan Kučera má obavy s polohou stavby kvůli možnému svážnému území</w:t>
      </w:r>
      <w:r w:rsidR="00856A52">
        <w:rPr>
          <w:sz w:val="24"/>
          <w:szCs w:val="24"/>
        </w:rPr>
        <w:t xml:space="preserve"> a</w:t>
      </w:r>
      <w:r w:rsidR="004A4755">
        <w:rPr>
          <w:sz w:val="24"/>
          <w:szCs w:val="24"/>
        </w:rPr>
        <w:t xml:space="preserve"> narušení soukromí</w:t>
      </w:r>
      <w:r w:rsidR="00C16E1E">
        <w:rPr>
          <w:sz w:val="24"/>
          <w:szCs w:val="24"/>
        </w:rPr>
        <w:t>, o</w:t>
      </w:r>
      <w:r w:rsidR="00B554FA">
        <w:rPr>
          <w:sz w:val="24"/>
          <w:szCs w:val="24"/>
        </w:rPr>
        <w:t xml:space="preserve"> stav</w:t>
      </w:r>
      <w:r w:rsidR="004939F6">
        <w:rPr>
          <w:sz w:val="24"/>
          <w:szCs w:val="24"/>
        </w:rPr>
        <w:t>ebním záměru výstavby rekreačního domu</w:t>
      </w:r>
      <w:r w:rsidR="00B554FA">
        <w:rPr>
          <w:sz w:val="24"/>
          <w:szCs w:val="24"/>
        </w:rPr>
        <w:t xml:space="preserve"> nebyl </w:t>
      </w:r>
      <w:r w:rsidR="00870C65">
        <w:rPr>
          <w:sz w:val="24"/>
          <w:szCs w:val="24"/>
        </w:rPr>
        <w:t xml:space="preserve">nikým </w:t>
      </w:r>
      <w:r w:rsidR="00B554FA">
        <w:rPr>
          <w:sz w:val="24"/>
          <w:szCs w:val="24"/>
        </w:rPr>
        <w:t>informovaný.</w:t>
      </w:r>
    </w:p>
    <w:p w14:paraId="65059FA4" w14:textId="350AEB81" w:rsidR="005533E9" w:rsidRDefault="00CF0BB1" w:rsidP="00CF0BB1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5533E9">
        <w:rPr>
          <w:sz w:val="24"/>
          <w:szCs w:val="24"/>
        </w:rPr>
        <w:t xml:space="preserve">Dům je navržen na </w:t>
      </w:r>
      <w:r w:rsidR="00F23566">
        <w:rPr>
          <w:sz w:val="24"/>
          <w:szCs w:val="24"/>
        </w:rPr>
        <w:t xml:space="preserve">samé </w:t>
      </w:r>
      <w:r w:rsidR="005533E9">
        <w:rPr>
          <w:sz w:val="24"/>
          <w:szCs w:val="24"/>
        </w:rPr>
        <w:t xml:space="preserve">hranici </w:t>
      </w:r>
      <w:r w:rsidR="005B25D2">
        <w:rPr>
          <w:sz w:val="24"/>
          <w:szCs w:val="24"/>
        </w:rPr>
        <w:t xml:space="preserve">podmíněně </w:t>
      </w:r>
      <w:r w:rsidR="005533E9">
        <w:rPr>
          <w:sz w:val="24"/>
          <w:szCs w:val="24"/>
        </w:rPr>
        <w:t xml:space="preserve">možného povolení </w:t>
      </w:r>
      <w:r w:rsidR="00674D2F">
        <w:rPr>
          <w:sz w:val="24"/>
          <w:szCs w:val="24"/>
        </w:rPr>
        <w:t>výstavby</w:t>
      </w:r>
      <w:r w:rsidR="00B554FA">
        <w:rPr>
          <w:sz w:val="24"/>
          <w:szCs w:val="24"/>
        </w:rPr>
        <w:t xml:space="preserve">, </w:t>
      </w:r>
      <w:r w:rsidR="00674D2F">
        <w:rPr>
          <w:sz w:val="24"/>
          <w:szCs w:val="24"/>
        </w:rPr>
        <w:t>v</w:t>
      </w:r>
      <w:r w:rsidR="00B554FA">
        <w:rPr>
          <w:sz w:val="24"/>
          <w:szCs w:val="24"/>
        </w:rPr>
        <w:t xml:space="preserve"> těsné </w:t>
      </w:r>
      <w:r w:rsidR="00674D2F">
        <w:rPr>
          <w:sz w:val="24"/>
          <w:szCs w:val="24"/>
        </w:rPr>
        <w:t>blízkosti hranice lesa</w:t>
      </w:r>
      <w:r w:rsidR="00B554FA">
        <w:rPr>
          <w:sz w:val="24"/>
          <w:szCs w:val="24"/>
        </w:rPr>
        <w:t>,</w:t>
      </w:r>
      <w:r w:rsidR="00674D2F">
        <w:rPr>
          <w:sz w:val="24"/>
          <w:szCs w:val="24"/>
        </w:rPr>
        <w:t xml:space="preserve"> </w:t>
      </w:r>
      <w:r w:rsidR="005B25D2">
        <w:rPr>
          <w:sz w:val="24"/>
          <w:szCs w:val="24"/>
        </w:rPr>
        <w:t>jde o</w:t>
      </w:r>
      <w:r w:rsidR="00674D2F">
        <w:rPr>
          <w:sz w:val="24"/>
          <w:szCs w:val="24"/>
        </w:rPr>
        <w:t xml:space="preserve"> zemědělsk</w:t>
      </w:r>
      <w:r w:rsidR="005B25D2">
        <w:rPr>
          <w:sz w:val="24"/>
          <w:szCs w:val="24"/>
        </w:rPr>
        <w:t>ou</w:t>
      </w:r>
      <w:r w:rsidR="00674D2F">
        <w:rPr>
          <w:sz w:val="24"/>
          <w:szCs w:val="24"/>
        </w:rPr>
        <w:t xml:space="preserve"> půd</w:t>
      </w:r>
      <w:r w:rsidR="005B25D2">
        <w:rPr>
          <w:sz w:val="24"/>
          <w:szCs w:val="24"/>
        </w:rPr>
        <w:t>u</w:t>
      </w:r>
      <w:r w:rsidR="00674D2F">
        <w:rPr>
          <w:sz w:val="24"/>
          <w:szCs w:val="24"/>
        </w:rPr>
        <w:t>,</w:t>
      </w:r>
      <w:r w:rsidR="005B25D2">
        <w:rPr>
          <w:sz w:val="24"/>
          <w:szCs w:val="24"/>
        </w:rPr>
        <w:t xml:space="preserve"> zapsané v KN</w:t>
      </w:r>
      <w:r w:rsidR="00674D2F">
        <w:rPr>
          <w:sz w:val="24"/>
          <w:szCs w:val="24"/>
        </w:rPr>
        <w:t xml:space="preserve"> jako zahrada</w:t>
      </w:r>
      <w:r w:rsidR="008742A0">
        <w:rPr>
          <w:sz w:val="24"/>
          <w:szCs w:val="24"/>
        </w:rPr>
        <w:t>,</w:t>
      </w:r>
      <w:r w:rsidR="00674D2F">
        <w:rPr>
          <w:sz w:val="24"/>
          <w:szCs w:val="24"/>
        </w:rPr>
        <w:t xml:space="preserve"> v těsné blízkosti </w:t>
      </w:r>
      <w:r w:rsidR="002002CB">
        <w:rPr>
          <w:sz w:val="24"/>
          <w:szCs w:val="24"/>
        </w:rPr>
        <w:t xml:space="preserve">dvou </w:t>
      </w:r>
      <w:r w:rsidR="00674D2F">
        <w:rPr>
          <w:sz w:val="24"/>
          <w:szCs w:val="24"/>
        </w:rPr>
        <w:t>RD s trvalým osídlením</w:t>
      </w:r>
      <w:r w:rsidR="004A4755">
        <w:rPr>
          <w:sz w:val="24"/>
          <w:szCs w:val="24"/>
        </w:rPr>
        <w:t>,</w:t>
      </w:r>
      <w:r w:rsidR="008742A0">
        <w:rPr>
          <w:sz w:val="24"/>
          <w:szCs w:val="24"/>
        </w:rPr>
        <w:t xml:space="preserve"> navíc</w:t>
      </w:r>
      <w:r w:rsidR="00674D2F">
        <w:rPr>
          <w:sz w:val="24"/>
          <w:szCs w:val="24"/>
        </w:rPr>
        <w:t xml:space="preserve"> ve svahu nad těmito domy</w:t>
      </w:r>
      <w:r w:rsidR="00B554FA">
        <w:rPr>
          <w:sz w:val="24"/>
          <w:szCs w:val="24"/>
        </w:rPr>
        <w:t>.</w:t>
      </w:r>
    </w:p>
    <w:p w14:paraId="631782B6" w14:textId="5C450384" w:rsidR="005B25D2" w:rsidRDefault="00CF0BB1" w:rsidP="00CF0BB1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5533E9">
        <w:rPr>
          <w:sz w:val="24"/>
          <w:szCs w:val="24"/>
        </w:rPr>
        <w:t>Není vyřešená přípojka elektrické energie</w:t>
      </w:r>
      <w:r w:rsidR="00323356">
        <w:rPr>
          <w:sz w:val="24"/>
          <w:szCs w:val="24"/>
        </w:rPr>
        <w:t xml:space="preserve"> vč</w:t>
      </w:r>
      <w:r w:rsidR="00C16E1E">
        <w:rPr>
          <w:sz w:val="24"/>
          <w:szCs w:val="24"/>
        </w:rPr>
        <w:t xml:space="preserve">etně </w:t>
      </w:r>
      <w:r w:rsidR="00C405FC">
        <w:rPr>
          <w:sz w:val="24"/>
          <w:szCs w:val="24"/>
        </w:rPr>
        <w:t xml:space="preserve">dalšího </w:t>
      </w:r>
      <w:r w:rsidR="00323356">
        <w:rPr>
          <w:sz w:val="24"/>
          <w:szCs w:val="24"/>
        </w:rPr>
        <w:t>nárůstu zatížení stávající el</w:t>
      </w:r>
      <w:r w:rsidR="00C405FC">
        <w:rPr>
          <w:sz w:val="24"/>
          <w:szCs w:val="24"/>
        </w:rPr>
        <w:t>ektrické</w:t>
      </w:r>
      <w:r w:rsidR="00323356">
        <w:rPr>
          <w:sz w:val="24"/>
          <w:szCs w:val="24"/>
        </w:rPr>
        <w:t xml:space="preserve"> </w:t>
      </w:r>
      <w:r w:rsidR="00C405FC">
        <w:rPr>
          <w:sz w:val="24"/>
          <w:szCs w:val="24"/>
        </w:rPr>
        <w:t>s</w:t>
      </w:r>
      <w:r w:rsidR="00323356">
        <w:rPr>
          <w:sz w:val="24"/>
          <w:szCs w:val="24"/>
        </w:rPr>
        <w:t>ítě</w:t>
      </w:r>
      <w:r w:rsidR="00C405FC">
        <w:rPr>
          <w:sz w:val="24"/>
          <w:szCs w:val="24"/>
        </w:rPr>
        <w:t>, která již teď má neustálé</w:t>
      </w:r>
      <w:r w:rsidR="00323356">
        <w:rPr>
          <w:sz w:val="24"/>
          <w:szCs w:val="24"/>
        </w:rPr>
        <w:t xml:space="preserve"> výpadky. </w:t>
      </w:r>
    </w:p>
    <w:p w14:paraId="23CA3630" w14:textId="1B1316B7" w:rsidR="005533E9" w:rsidRDefault="00323356" w:rsidP="00CF0BB1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856A52">
        <w:rPr>
          <w:sz w:val="24"/>
          <w:szCs w:val="24"/>
        </w:rPr>
        <w:t>Zvýší</w:t>
      </w:r>
      <w:r>
        <w:rPr>
          <w:sz w:val="24"/>
          <w:szCs w:val="24"/>
        </w:rPr>
        <w:t xml:space="preserve"> </w:t>
      </w:r>
      <w:r w:rsidR="00C405FC">
        <w:rPr>
          <w:sz w:val="24"/>
          <w:szCs w:val="24"/>
        </w:rPr>
        <w:t xml:space="preserve">se </w:t>
      </w:r>
      <w:r w:rsidR="00674D2F">
        <w:rPr>
          <w:sz w:val="24"/>
          <w:szCs w:val="24"/>
        </w:rPr>
        <w:t>zatížení MK</w:t>
      </w:r>
      <w:r w:rsidR="00626325">
        <w:rPr>
          <w:sz w:val="24"/>
          <w:szCs w:val="24"/>
        </w:rPr>
        <w:t xml:space="preserve">, které jsou </w:t>
      </w:r>
      <w:r w:rsidR="004A4755">
        <w:rPr>
          <w:sz w:val="24"/>
          <w:szCs w:val="24"/>
        </w:rPr>
        <w:t xml:space="preserve">konstruované pouze do 3,5 t, navíc </w:t>
      </w:r>
      <w:r w:rsidR="002002CB">
        <w:rPr>
          <w:sz w:val="24"/>
          <w:szCs w:val="24"/>
        </w:rPr>
        <w:t xml:space="preserve">jsou </w:t>
      </w:r>
      <w:r w:rsidR="004A4755">
        <w:rPr>
          <w:sz w:val="24"/>
          <w:szCs w:val="24"/>
        </w:rPr>
        <w:t>zde velmi úzké</w:t>
      </w:r>
      <w:r w:rsidR="00BE379F">
        <w:rPr>
          <w:sz w:val="24"/>
          <w:szCs w:val="24"/>
        </w:rPr>
        <w:t xml:space="preserve"> a </w:t>
      </w:r>
      <w:r w:rsidR="00BE379F">
        <w:rPr>
          <w:sz w:val="24"/>
          <w:szCs w:val="24"/>
        </w:rPr>
        <w:t xml:space="preserve">mostek přes </w:t>
      </w:r>
      <w:proofErr w:type="spellStart"/>
      <w:r w:rsidR="00BE379F">
        <w:rPr>
          <w:sz w:val="24"/>
          <w:szCs w:val="24"/>
        </w:rPr>
        <w:t>Stupavku</w:t>
      </w:r>
      <w:proofErr w:type="spellEnd"/>
      <w:r w:rsidR="00BE379F">
        <w:rPr>
          <w:sz w:val="24"/>
          <w:szCs w:val="24"/>
        </w:rPr>
        <w:t xml:space="preserve"> na příjezdní MK „od </w:t>
      </w:r>
      <w:proofErr w:type="spellStart"/>
      <w:r w:rsidR="00BE379F">
        <w:rPr>
          <w:sz w:val="24"/>
          <w:szCs w:val="24"/>
        </w:rPr>
        <w:t>Prokešového</w:t>
      </w:r>
      <w:proofErr w:type="spellEnd"/>
      <w:r w:rsidR="00BE379F">
        <w:rPr>
          <w:sz w:val="24"/>
          <w:szCs w:val="24"/>
        </w:rPr>
        <w:t>“ je v havarijním stavu</w:t>
      </w:r>
      <w:r w:rsidR="00BE379F">
        <w:rPr>
          <w:sz w:val="24"/>
          <w:szCs w:val="24"/>
        </w:rPr>
        <w:t>.</w:t>
      </w:r>
    </w:p>
    <w:p w14:paraId="119F39AF" w14:textId="208236D5" w:rsidR="00422B3A" w:rsidRDefault="00CF0BB1" w:rsidP="00CF0BB1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-</w:t>
      </w:r>
      <w:r w:rsidR="00CF7F08">
        <w:rPr>
          <w:sz w:val="24"/>
          <w:szCs w:val="24"/>
        </w:rPr>
        <w:t xml:space="preserve"> </w:t>
      </w:r>
      <w:r w:rsidR="005533E9">
        <w:rPr>
          <w:sz w:val="24"/>
          <w:szCs w:val="24"/>
        </w:rPr>
        <w:t>Negativní stanovisk</w:t>
      </w:r>
      <w:r w:rsidR="00626325">
        <w:rPr>
          <w:sz w:val="24"/>
          <w:szCs w:val="24"/>
        </w:rPr>
        <w:t>o ochrany pozemků s funkcí lesa</w:t>
      </w:r>
      <w:r w:rsidR="008742A0">
        <w:rPr>
          <w:sz w:val="24"/>
          <w:szCs w:val="24"/>
        </w:rPr>
        <w:t>, těsná blízkost lesních porostů</w:t>
      </w:r>
      <w:r w:rsidR="005B25D2">
        <w:rPr>
          <w:sz w:val="24"/>
          <w:szCs w:val="24"/>
        </w:rPr>
        <w:t>. C</w:t>
      </w:r>
      <w:r w:rsidR="00B554FA">
        <w:rPr>
          <w:sz w:val="24"/>
          <w:szCs w:val="24"/>
        </w:rPr>
        <w:t>o ochrana přírody, Přírodní park Chřiby</w:t>
      </w:r>
      <w:r w:rsidR="00422B3A">
        <w:rPr>
          <w:sz w:val="24"/>
          <w:szCs w:val="24"/>
        </w:rPr>
        <w:t>, Natura</w:t>
      </w:r>
      <w:r w:rsidR="00B554FA">
        <w:rPr>
          <w:sz w:val="24"/>
          <w:szCs w:val="24"/>
        </w:rPr>
        <w:t xml:space="preserve"> atd.</w:t>
      </w:r>
    </w:p>
    <w:p w14:paraId="17566978" w14:textId="53DEA00D" w:rsidR="005533E9" w:rsidRDefault="00422B3A" w:rsidP="00CF0BB1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- Obec jednoznačně upřednostňuje</w:t>
      </w:r>
      <w:r w:rsidR="005533E9">
        <w:rPr>
          <w:sz w:val="24"/>
          <w:szCs w:val="24"/>
        </w:rPr>
        <w:t xml:space="preserve"> </w:t>
      </w:r>
      <w:r>
        <w:rPr>
          <w:sz w:val="24"/>
          <w:szCs w:val="24"/>
        </w:rPr>
        <w:t>rekonstrukci stávajících domů, či výstavbu RD na býv</w:t>
      </w:r>
      <w:r w:rsidR="00C405FC">
        <w:rPr>
          <w:sz w:val="24"/>
          <w:szCs w:val="24"/>
        </w:rPr>
        <w:t>alých</w:t>
      </w:r>
      <w:r>
        <w:rPr>
          <w:sz w:val="24"/>
          <w:szCs w:val="24"/>
        </w:rPr>
        <w:t xml:space="preserve"> staveb. parcelách v intravilánu obce, ideálně pro trvalé </w:t>
      </w:r>
      <w:r w:rsidR="00CF7F08">
        <w:rPr>
          <w:sz w:val="24"/>
          <w:szCs w:val="24"/>
        </w:rPr>
        <w:t>bydlen</w:t>
      </w:r>
      <w:r>
        <w:rPr>
          <w:sz w:val="24"/>
          <w:szCs w:val="24"/>
        </w:rPr>
        <w:t>í. Výstavba</w:t>
      </w:r>
      <w:r w:rsidR="00427099">
        <w:rPr>
          <w:sz w:val="24"/>
          <w:szCs w:val="24"/>
        </w:rPr>
        <w:t xml:space="preserve"> nových</w:t>
      </w:r>
      <w:r>
        <w:rPr>
          <w:sz w:val="24"/>
          <w:szCs w:val="24"/>
        </w:rPr>
        <w:t xml:space="preserve"> </w:t>
      </w:r>
      <w:r w:rsidR="00427099">
        <w:rPr>
          <w:sz w:val="24"/>
          <w:szCs w:val="24"/>
        </w:rPr>
        <w:t xml:space="preserve">rekreačních </w:t>
      </w:r>
      <w:r>
        <w:rPr>
          <w:sz w:val="24"/>
          <w:szCs w:val="24"/>
        </w:rPr>
        <w:t xml:space="preserve">chat a podobných </w:t>
      </w:r>
      <w:r w:rsidR="00427099">
        <w:rPr>
          <w:sz w:val="24"/>
          <w:szCs w:val="24"/>
        </w:rPr>
        <w:t>staveb</w:t>
      </w:r>
      <w:r>
        <w:rPr>
          <w:sz w:val="24"/>
          <w:szCs w:val="24"/>
        </w:rPr>
        <w:t xml:space="preserve"> mimo </w:t>
      </w:r>
      <w:r w:rsidR="00427099">
        <w:rPr>
          <w:sz w:val="24"/>
          <w:szCs w:val="24"/>
        </w:rPr>
        <w:t xml:space="preserve">stávající </w:t>
      </w:r>
      <w:r>
        <w:rPr>
          <w:sz w:val="24"/>
          <w:szCs w:val="24"/>
        </w:rPr>
        <w:t>stavební parcely není pro obec žádným přínosem</w:t>
      </w:r>
      <w:r w:rsidR="001D4375">
        <w:rPr>
          <w:sz w:val="24"/>
          <w:szCs w:val="24"/>
        </w:rPr>
        <w:t>, zatěžuje neúnosně infrastrukturu obce</w:t>
      </w:r>
      <w:r w:rsidR="00856A52">
        <w:rPr>
          <w:sz w:val="24"/>
          <w:szCs w:val="24"/>
        </w:rPr>
        <w:t xml:space="preserve">, </w:t>
      </w:r>
      <w:r>
        <w:rPr>
          <w:sz w:val="24"/>
          <w:szCs w:val="24"/>
        </w:rPr>
        <w:t xml:space="preserve">přináší sebou problémy </w:t>
      </w:r>
      <w:r w:rsidR="001D4375">
        <w:rPr>
          <w:sz w:val="24"/>
          <w:szCs w:val="24"/>
        </w:rPr>
        <w:t xml:space="preserve">s vodou, hlukem, odpady </w:t>
      </w:r>
      <w:r>
        <w:rPr>
          <w:sz w:val="24"/>
          <w:szCs w:val="24"/>
        </w:rPr>
        <w:t xml:space="preserve">viz např. </w:t>
      </w:r>
      <w:proofErr w:type="spellStart"/>
      <w:r>
        <w:rPr>
          <w:sz w:val="24"/>
          <w:szCs w:val="24"/>
        </w:rPr>
        <w:t>Smraďavka</w:t>
      </w:r>
      <w:proofErr w:type="spellEnd"/>
      <w:r>
        <w:rPr>
          <w:sz w:val="24"/>
          <w:szCs w:val="24"/>
        </w:rPr>
        <w:t xml:space="preserve"> aj.</w:t>
      </w:r>
      <w:r w:rsidR="001D4375">
        <w:rPr>
          <w:sz w:val="24"/>
          <w:szCs w:val="24"/>
        </w:rPr>
        <w:t xml:space="preserve"> </w:t>
      </w:r>
      <w:r w:rsidR="00C405FC">
        <w:rPr>
          <w:sz w:val="24"/>
          <w:szCs w:val="24"/>
        </w:rPr>
        <w:t xml:space="preserve">blízké </w:t>
      </w:r>
      <w:r w:rsidR="00856A52">
        <w:rPr>
          <w:sz w:val="24"/>
          <w:szCs w:val="24"/>
        </w:rPr>
        <w:t>rekr</w:t>
      </w:r>
      <w:r w:rsidR="00C405FC">
        <w:rPr>
          <w:sz w:val="24"/>
          <w:szCs w:val="24"/>
        </w:rPr>
        <w:t>eační</w:t>
      </w:r>
      <w:r w:rsidR="00856A52">
        <w:rPr>
          <w:sz w:val="24"/>
          <w:szCs w:val="24"/>
        </w:rPr>
        <w:t xml:space="preserve"> </w:t>
      </w:r>
      <w:r w:rsidR="001D4375">
        <w:rPr>
          <w:sz w:val="24"/>
          <w:szCs w:val="24"/>
        </w:rPr>
        <w:t>lokality</w:t>
      </w:r>
      <w:r w:rsidR="00F1541E">
        <w:rPr>
          <w:sz w:val="24"/>
          <w:szCs w:val="24"/>
        </w:rPr>
        <w:t>,</w:t>
      </w:r>
      <w:r w:rsidR="005B2C44">
        <w:rPr>
          <w:sz w:val="24"/>
          <w:szCs w:val="24"/>
        </w:rPr>
        <w:t xml:space="preserve"> a proto je </w:t>
      </w:r>
      <w:r w:rsidR="00856A52">
        <w:rPr>
          <w:sz w:val="24"/>
          <w:szCs w:val="24"/>
        </w:rPr>
        <w:t xml:space="preserve">pro </w:t>
      </w:r>
      <w:r w:rsidR="00C405FC">
        <w:rPr>
          <w:sz w:val="24"/>
          <w:szCs w:val="24"/>
        </w:rPr>
        <w:t xml:space="preserve">naši malou </w:t>
      </w:r>
      <w:r w:rsidR="00856A52">
        <w:rPr>
          <w:sz w:val="24"/>
          <w:szCs w:val="24"/>
        </w:rPr>
        <w:t xml:space="preserve">obec </w:t>
      </w:r>
      <w:r w:rsidR="005B2C44">
        <w:rPr>
          <w:sz w:val="24"/>
          <w:szCs w:val="24"/>
        </w:rPr>
        <w:t>nežádoucí.</w:t>
      </w:r>
      <w:r w:rsidR="0014276C" w:rsidRPr="0014276C">
        <w:rPr>
          <w:sz w:val="24"/>
          <w:szCs w:val="24"/>
        </w:rPr>
        <w:t xml:space="preserve"> </w:t>
      </w:r>
      <w:r w:rsidR="0014276C">
        <w:rPr>
          <w:sz w:val="24"/>
          <w:szCs w:val="24"/>
        </w:rPr>
        <w:t xml:space="preserve">Obec již </w:t>
      </w:r>
      <w:r w:rsidR="00C405FC">
        <w:rPr>
          <w:sz w:val="24"/>
          <w:szCs w:val="24"/>
        </w:rPr>
        <w:t>dříve</w:t>
      </w:r>
      <w:r w:rsidR="0014276C">
        <w:rPr>
          <w:sz w:val="24"/>
          <w:szCs w:val="24"/>
        </w:rPr>
        <w:t xml:space="preserve"> neodsouhlasila ve spolupráci s úřadem pro územní plánování výstavbu rekreačních objektů mimo stávající stav</w:t>
      </w:r>
      <w:r w:rsidR="00C05F5D">
        <w:rPr>
          <w:sz w:val="24"/>
          <w:szCs w:val="24"/>
        </w:rPr>
        <w:t>ební parcely v intravilánu obce</w:t>
      </w:r>
      <w:r w:rsidR="00C405FC">
        <w:rPr>
          <w:sz w:val="24"/>
          <w:szCs w:val="24"/>
        </w:rPr>
        <w:t xml:space="preserve"> a toto své stanovisko nemíní měnit</w:t>
      </w:r>
      <w:r w:rsidR="00C05F5D">
        <w:rPr>
          <w:sz w:val="24"/>
          <w:szCs w:val="24"/>
        </w:rPr>
        <w:t>.</w:t>
      </w:r>
    </w:p>
    <w:p w14:paraId="0DAD6F89" w14:textId="51D0AF65" w:rsidR="00422B3A" w:rsidRDefault="00422B3A" w:rsidP="00CF0BB1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Z. Basista –</w:t>
      </w:r>
      <w:r w:rsidR="00BE379F">
        <w:rPr>
          <w:sz w:val="24"/>
          <w:szCs w:val="24"/>
        </w:rPr>
        <w:t xml:space="preserve"> MK </w:t>
      </w:r>
      <w:r w:rsidR="00427099">
        <w:rPr>
          <w:sz w:val="24"/>
          <w:szCs w:val="24"/>
        </w:rPr>
        <w:t xml:space="preserve">je </w:t>
      </w:r>
      <w:r w:rsidR="00BE379F">
        <w:rPr>
          <w:sz w:val="24"/>
          <w:szCs w:val="24"/>
        </w:rPr>
        <w:t>zde</w:t>
      </w:r>
      <w:r w:rsidR="00427099">
        <w:rPr>
          <w:sz w:val="24"/>
          <w:szCs w:val="24"/>
        </w:rPr>
        <w:t xml:space="preserve"> pouze pro osobní dopravu se zatížením do 3,5 tuny a z druhé strany od </w:t>
      </w:r>
      <w:proofErr w:type="spellStart"/>
      <w:r w:rsidR="00427099">
        <w:rPr>
          <w:sz w:val="24"/>
          <w:szCs w:val="24"/>
        </w:rPr>
        <w:t>Farkašového</w:t>
      </w:r>
      <w:proofErr w:type="spellEnd"/>
      <w:r w:rsidR="00427099">
        <w:rPr>
          <w:sz w:val="24"/>
          <w:szCs w:val="24"/>
        </w:rPr>
        <w:t xml:space="preserve"> a Brázdového je komunikace pro nákladní dopravu neprůjezdná</w:t>
      </w:r>
      <w:r w:rsidR="003B6207">
        <w:rPr>
          <w:sz w:val="24"/>
          <w:szCs w:val="24"/>
        </w:rPr>
        <w:t>. Jak tam chce tedy dopravovat třeba stavební materiál, vyvážet jímk</w:t>
      </w:r>
      <w:r w:rsidR="00856A52">
        <w:rPr>
          <w:sz w:val="24"/>
          <w:szCs w:val="24"/>
        </w:rPr>
        <w:t>u</w:t>
      </w:r>
      <w:r w:rsidR="003B6207">
        <w:rPr>
          <w:sz w:val="24"/>
          <w:szCs w:val="24"/>
        </w:rPr>
        <w:t xml:space="preserve"> aj.</w:t>
      </w:r>
    </w:p>
    <w:p w14:paraId="62BD7EA9" w14:textId="574C78F5" w:rsidR="005533E9" w:rsidRDefault="00CF0BB1" w:rsidP="008742A0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J. </w:t>
      </w:r>
      <w:r w:rsidR="00626325">
        <w:rPr>
          <w:sz w:val="24"/>
          <w:szCs w:val="24"/>
        </w:rPr>
        <w:t>Blecha</w:t>
      </w:r>
      <w:r w:rsidR="008742A0">
        <w:rPr>
          <w:sz w:val="24"/>
          <w:szCs w:val="24"/>
        </w:rPr>
        <w:t xml:space="preserve"> </w:t>
      </w:r>
      <w:r w:rsidR="00B554FA">
        <w:rPr>
          <w:sz w:val="24"/>
          <w:szCs w:val="24"/>
        </w:rPr>
        <w:t>-</w:t>
      </w:r>
      <w:r w:rsidR="008742A0">
        <w:rPr>
          <w:sz w:val="24"/>
          <w:szCs w:val="24"/>
        </w:rPr>
        <w:t xml:space="preserve"> n</w:t>
      </w:r>
      <w:r>
        <w:rPr>
          <w:sz w:val="24"/>
          <w:szCs w:val="24"/>
        </w:rPr>
        <w:t>echápe stanovisko úřadu pro územní plánování,</w:t>
      </w:r>
      <w:r w:rsidR="001D4375">
        <w:rPr>
          <w:sz w:val="24"/>
          <w:szCs w:val="24"/>
        </w:rPr>
        <w:t xml:space="preserve"> v obci </w:t>
      </w:r>
      <w:r w:rsidR="005B2C44">
        <w:rPr>
          <w:sz w:val="24"/>
          <w:szCs w:val="24"/>
        </w:rPr>
        <w:t xml:space="preserve">přeci </w:t>
      </w:r>
      <w:r w:rsidR="001D4375">
        <w:rPr>
          <w:sz w:val="24"/>
          <w:szCs w:val="24"/>
        </w:rPr>
        <w:t>platí stavební uzávěra.</w:t>
      </w:r>
      <w:r>
        <w:rPr>
          <w:sz w:val="24"/>
          <w:szCs w:val="24"/>
        </w:rPr>
        <w:t xml:space="preserve"> </w:t>
      </w:r>
      <w:r w:rsidR="001D4375">
        <w:rPr>
          <w:sz w:val="24"/>
          <w:szCs w:val="24"/>
        </w:rPr>
        <w:t>Je podivné, že k</w:t>
      </w:r>
      <w:r>
        <w:rPr>
          <w:sz w:val="24"/>
          <w:szCs w:val="24"/>
        </w:rPr>
        <w:t xml:space="preserve">dyž chtěl stavět pan Luňák </w:t>
      </w:r>
      <w:r w:rsidR="002F088B">
        <w:rPr>
          <w:sz w:val="24"/>
          <w:szCs w:val="24"/>
        </w:rPr>
        <w:t xml:space="preserve">z Koryčan, </w:t>
      </w:r>
      <w:r>
        <w:rPr>
          <w:sz w:val="24"/>
          <w:szCs w:val="24"/>
        </w:rPr>
        <w:t>tak bylo</w:t>
      </w:r>
      <w:r w:rsidR="001D4375">
        <w:rPr>
          <w:sz w:val="24"/>
          <w:szCs w:val="24"/>
        </w:rPr>
        <w:t xml:space="preserve"> jasně</w:t>
      </w:r>
      <w:r>
        <w:rPr>
          <w:sz w:val="24"/>
          <w:szCs w:val="24"/>
        </w:rPr>
        <w:t xml:space="preserve"> </w:t>
      </w:r>
      <w:r w:rsidR="0014276C">
        <w:rPr>
          <w:sz w:val="24"/>
          <w:szCs w:val="24"/>
        </w:rPr>
        <w:t xml:space="preserve">z tohoto úřadu </w:t>
      </w:r>
      <w:r w:rsidR="001D4375">
        <w:rPr>
          <w:sz w:val="24"/>
          <w:szCs w:val="24"/>
        </w:rPr>
        <w:t>naps</w:t>
      </w:r>
      <w:r w:rsidR="0014276C">
        <w:rPr>
          <w:sz w:val="24"/>
          <w:szCs w:val="24"/>
        </w:rPr>
        <w:t>ané stanovisko</w:t>
      </w:r>
      <w:r>
        <w:rPr>
          <w:sz w:val="24"/>
          <w:szCs w:val="24"/>
        </w:rPr>
        <w:t>, že je tu dost nevyužitých stavebních parcel</w:t>
      </w:r>
      <w:r w:rsidR="004939F6">
        <w:rPr>
          <w:sz w:val="24"/>
          <w:szCs w:val="24"/>
        </w:rPr>
        <w:t xml:space="preserve"> a </w:t>
      </w:r>
      <w:r>
        <w:rPr>
          <w:sz w:val="24"/>
          <w:szCs w:val="24"/>
        </w:rPr>
        <w:t xml:space="preserve">naráz </w:t>
      </w:r>
      <w:r w:rsidR="001D4375">
        <w:rPr>
          <w:sz w:val="24"/>
          <w:szCs w:val="24"/>
        </w:rPr>
        <w:t>tu ten samý úřad</w:t>
      </w:r>
      <w:r>
        <w:rPr>
          <w:sz w:val="24"/>
          <w:szCs w:val="24"/>
        </w:rPr>
        <w:t xml:space="preserve"> povolí stavb</w:t>
      </w:r>
      <w:r w:rsidR="001D4375">
        <w:rPr>
          <w:sz w:val="24"/>
          <w:szCs w:val="24"/>
        </w:rPr>
        <w:t>u</w:t>
      </w:r>
      <w:r w:rsidR="00323356">
        <w:rPr>
          <w:sz w:val="24"/>
          <w:szCs w:val="24"/>
        </w:rPr>
        <w:t xml:space="preserve"> chaty</w:t>
      </w:r>
      <w:r>
        <w:rPr>
          <w:sz w:val="24"/>
          <w:szCs w:val="24"/>
        </w:rPr>
        <w:t xml:space="preserve"> na „zelené louce“</w:t>
      </w:r>
      <w:r w:rsidR="005B2C44">
        <w:rPr>
          <w:sz w:val="24"/>
          <w:szCs w:val="24"/>
        </w:rPr>
        <w:t xml:space="preserve">. </w:t>
      </w:r>
      <w:r w:rsidR="00F1541E">
        <w:rPr>
          <w:sz w:val="24"/>
          <w:szCs w:val="24"/>
        </w:rPr>
        <w:t>Má</w:t>
      </w:r>
      <w:r w:rsidR="008742A0">
        <w:rPr>
          <w:sz w:val="24"/>
          <w:szCs w:val="24"/>
        </w:rPr>
        <w:t xml:space="preserve"> se </w:t>
      </w:r>
      <w:r w:rsidR="005B2C44">
        <w:rPr>
          <w:sz w:val="24"/>
          <w:szCs w:val="24"/>
        </w:rPr>
        <w:t xml:space="preserve">tak </w:t>
      </w:r>
      <w:r w:rsidR="008742A0">
        <w:rPr>
          <w:sz w:val="24"/>
          <w:szCs w:val="24"/>
        </w:rPr>
        <w:t>stavět na místě, kde se nemá stavět</w:t>
      </w:r>
      <w:r w:rsidR="00C405FC">
        <w:rPr>
          <w:sz w:val="24"/>
          <w:szCs w:val="24"/>
        </w:rPr>
        <w:t>, na</w:t>
      </w:r>
      <w:r w:rsidR="001D4375">
        <w:rPr>
          <w:sz w:val="24"/>
          <w:szCs w:val="24"/>
        </w:rPr>
        <w:t xml:space="preserve"> </w:t>
      </w:r>
      <w:r w:rsidR="008742A0">
        <w:rPr>
          <w:sz w:val="24"/>
          <w:szCs w:val="24"/>
        </w:rPr>
        <w:t xml:space="preserve">co </w:t>
      </w:r>
      <w:r w:rsidR="00C405FC">
        <w:rPr>
          <w:sz w:val="24"/>
          <w:szCs w:val="24"/>
        </w:rPr>
        <w:t xml:space="preserve">je </w:t>
      </w:r>
      <w:r w:rsidR="00F1541E">
        <w:rPr>
          <w:sz w:val="24"/>
          <w:szCs w:val="24"/>
        </w:rPr>
        <w:t xml:space="preserve">pak </w:t>
      </w:r>
      <w:r w:rsidR="008742A0">
        <w:rPr>
          <w:sz w:val="24"/>
          <w:szCs w:val="24"/>
        </w:rPr>
        <w:t>platná stavební uzávěra</w:t>
      </w:r>
      <w:r w:rsidR="00B554FA">
        <w:rPr>
          <w:sz w:val="24"/>
          <w:szCs w:val="24"/>
        </w:rPr>
        <w:t xml:space="preserve"> pro obec</w:t>
      </w:r>
      <w:r w:rsidR="001D4375">
        <w:rPr>
          <w:sz w:val="24"/>
          <w:szCs w:val="24"/>
        </w:rPr>
        <w:t xml:space="preserve">? </w:t>
      </w:r>
      <w:r w:rsidR="008742A0">
        <w:rPr>
          <w:sz w:val="24"/>
          <w:szCs w:val="24"/>
        </w:rPr>
        <w:t xml:space="preserve"> </w:t>
      </w:r>
      <w:r w:rsidR="001D4375">
        <w:rPr>
          <w:sz w:val="24"/>
          <w:szCs w:val="24"/>
        </w:rPr>
        <w:t>J</w:t>
      </w:r>
      <w:r>
        <w:rPr>
          <w:sz w:val="24"/>
          <w:szCs w:val="24"/>
        </w:rPr>
        <w:t xml:space="preserve">e tu řeč o </w:t>
      </w:r>
      <w:r w:rsidR="002F088B">
        <w:rPr>
          <w:sz w:val="24"/>
          <w:szCs w:val="24"/>
        </w:rPr>
        <w:t xml:space="preserve">nárůstu </w:t>
      </w:r>
      <w:r>
        <w:rPr>
          <w:sz w:val="24"/>
          <w:szCs w:val="24"/>
        </w:rPr>
        <w:t>odpad</w:t>
      </w:r>
      <w:r w:rsidR="002F088B">
        <w:rPr>
          <w:sz w:val="24"/>
          <w:szCs w:val="24"/>
        </w:rPr>
        <w:t>u</w:t>
      </w:r>
      <w:r w:rsidR="005B2C44">
        <w:rPr>
          <w:sz w:val="24"/>
          <w:szCs w:val="24"/>
        </w:rPr>
        <w:t>, zatížení ŽP</w:t>
      </w:r>
      <w:r>
        <w:rPr>
          <w:sz w:val="24"/>
          <w:szCs w:val="24"/>
        </w:rPr>
        <w:t xml:space="preserve"> a naráz tu povolíme další chatu</w:t>
      </w:r>
      <w:r w:rsidR="00856A52">
        <w:rPr>
          <w:sz w:val="24"/>
          <w:szCs w:val="24"/>
        </w:rPr>
        <w:t xml:space="preserve"> na býv</w:t>
      </w:r>
      <w:r w:rsidR="00C405FC">
        <w:rPr>
          <w:sz w:val="24"/>
          <w:szCs w:val="24"/>
        </w:rPr>
        <w:t>alé</w:t>
      </w:r>
      <w:r w:rsidR="00856A52">
        <w:rPr>
          <w:sz w:val="24"/>
          <w:szCs w:val="24"/>
        </w:rPr>
        <w:t xml:space="preserve"> zahradě</w:t>
      </w:r>
      <w:r>
        <w:rPr>
          <w:sz w:val="24"/>
          <w:szCs w:val="24"/>
        </w:rPr>
        <w:t xml:space="preserve">, </w:t>
      </w:r>
      <w:r w:rsidR="00F146B3">
        <w:rPr>
          <w:sz w:val="24"/>
          <w:szCs w:val="24"/>
        </w:rPr>
        <w:t>za chvíli bud</w:t>
      </w:r>
      <w:r w:rsidR="0014276C">
        <w:rPr>
          <w:sz w:val="24"/>
          <w:szCs w:val="24"/>
        </w:rPr>
        <w:t>ou</w:t>
      </w:r>
      <w:r w:rsidR="00F146B3">
        <w:rPr>
          <w:sz w:val="24"/>
          <w:szCs w:val="24"/>
        </w:rPr>
        <w:t xml:space="preserve"> chtít chatu</w:t>
      </w:r>
      <w:r w:rsidR="004A4755">
        <w:rPr>
          <w:sz w:val="24"/>
          <w:szCs w:val="24"/>
        </w:rPr>
        <w:t xml:space="preserve"> další</w:t>
      </w:r>
      <w:r w:rsidR="00323356">
        <w:rPr>
          <w:sz w:val="24"/>
          <w:szCs w:val="24"/>
        </w:rPr>
        <w:t xml:space="preserve"> zájemc</w:t>
      </w:r>
      <w:r w:rsidR="0014276C">
        <w:rPr>
          <w:sz w:val="24"/>
          <w:szCs w:val="24"/>
        </w:rPr>
        <w:t>i</w:t>
      </w:r>
      <w:r w:rsidR="00F146B3">
        <w:rPr>
          <w:sz w:val="24"/>
          <w:szCs w:val="24"/>
        </w:rPr>
        <w:t>,</w:t>
      </w:r>
      <w:r w:rsidR="00870C65">
        <w:rPr>
          <w:sz w:val="24"/>
          <w:szCs w:val="24"/>
        </w:rPr>
        <w:t xml:space="preserve"> </w:t>
      </w:r>
      <w:r w:rsidR="00F146B3">
        <w:rPr>
          <w:sz w:val="24"/>
          <w:szCs w:val="24"/>
        </w:rPr>
        <w:t xml:space="preserve">ty </w:t>
      </w:r>
      <w:r>
        <w:rPr>
          <w:sz w:val="24"/>
          <w:szCs w:val="24"/>
        </w:rPr>
        <w:t>bud</w:t>
      </w:r>
      <w:r w:rsidR="00F146B3">
        <w:rPr>
          <w:sz w:val="24"/>
          <w:szCs w:val="24"/>
        </w:rPr>
        <w:t>ou</w:t>
      </w:r>
      <w:r>
        <w:rPr>
          <w:sz w:val="24"/>
          <w:szCs w:val="24"/>
        </w:rPr>
        <w:t xml:space="preserve"> sebou přinášet jen problémy</w:t>
      </w:r>
      <w:r w:rsidR="00856A52">
        <w:rPr>
          <w:sz w:val="24"/>
          <w:szCs w:val="24"/>
        </w:rPr>
        <w:t xml:space="preserve"> s</w:t>
      </w:r>
      <w:r>
        <w:rPr>
          <w:sz w:val="24"/>
          <w:szCs w:val="24"/>
        </w:rPr>
        <w:t xml:space="preserve"> </w:t>
      </w:r>
      <w:r w:rsidR="008742A0">
        <w:rPr>
          <w:sz w:val="24"/>
          <w:szCs w:val="24"/>
        </w:rPr>
        <w:t xml:space="preserve">odpady, </w:t>
      </w:r>
      <w:r w:rsidR="00856A52">
        <w:rPr>
          <w:sz w:val="24"/>
          <w:szCs w:val="24"/>
        </w:rPr>
        <w:t xml:space="preserve">s </w:t>
      </w:r>
      <w:r w:rsidR="008742A0">
        <w:rPr>
          <w:sz w:val="24"/>
          <w:szCs w:val="24"/>
        </w:rPr>
        <w:t>elektrik</w:t>
      </w:r>
      <w:r w:rsidR="00856A52">
        <w:rPr>
          <w:sz w:val="24"/>
          <w:szCs w:val="24"/>
        </w:rPr>
        <w:t>ou</w:t>
      </w:r>
      <w:r w:rsidR="008742A0">
        <w:rPr>
          <w:sz w:val="24"/>
          <w:szCs w:val="24"/>
        </w:rPr>
        <w:t>, nárůst hluku a</w:t>
      </w:r>
      <w:r w:rsidR="00F146B3">
        <w:rPr>
          <w:sz w:val="24"/>
          <w:szCs w:val="24"/>
        </w:rPr>
        <w:t>td</w:t>
      </w:r>
      <w:r w:rsidR="008742A0">
        <w:rPr>
          <w:sz w:val="24"/>
          <w:szCs w:val="24"/>
        </w:rPr>
        <w:t xml:space="preserve">. </w:t>
      </w:r>
      <w:r w:rsidR="002F088B">
        <w:rPr>
          <w:sz w:val="24"/>
          <w:szCs w:val="24"/>
        </w:rPr>
        <w:t>Povolíme</w:t>
      </w:r>
      <w:r w:rsidR="00323356">
        <w:rPr>
          <w:sz w:val="24"/>
          <w:szCs w:val="24"/>
        </w:rPr>
        <w:t>-li</w:t>
      </w:r>
      <w:r w:rsidR="002F088B">
        <w:rPr>
          <w:sz w:val="24"/>
          <w:szCs w:val="24"/>
        </w:rPr>
        <w:t xml:space="preserve"> jednomu, pak bude chtít </w:t>
      </w:r>
      <w:r w:rsidR="00C405FC">
        <w:rPr>
          <w:sz w:val="24"/>
          <w:szCs w:val="24"/>
        </w:rPr>
        <w:t xml:space="preserve">stavět </w:t>
      </w:r>
      <w:r w:rsidR="001D4375">
        <w:rPr>
          <w:sz w:val="24"/>
          <w:szCs w:val="24"/>
        </w:rPr>
        <w:t>další a další</w:t>
      </w:r>
      <w:r w:rsidR="002F088B">
        <w:rPr>
          <w:sz w:val="24"/>
          <w:szCs w:val="24"/>
        </w:rPr>
        <w:t xml:space="preserve"> a jak se </w:t>
      </w:r>
      <w:r w:rsidR="00856A52">
        <w:rPr>
          <w:sz w:val="24"/>
          <w:szCs w:val="24"/>
        </w:rPr>
        <w:t xml:space="preserve">pak </w:t>
      </w:r>
      <w:r w:rsidR="002F088B">
        <w:rPr>
          <w:sz w:val="24"/>
          <w:szCs w:val="24"/>
        </w:rPr>
        <w:t xml:space="preserve">budeme bránit, že další chaty </w:t>
      </w:r>
      <w:r w:rsidR="00323356">
        <w:rPr>
          <w:sz w:val="24"/>
          <w:szCs w:val="24"/>
        </w:rPr>
        <w:t xml:space="preserve">zde </w:t>
      </w:r>
      <w:r w:rsidR="002F088B">
        <w:rPr>
          <w:sz w:val="24"/>
          <w:szCs w:val="24"/>
        </w:rPr>
        <w:t>nechceme</w:t>
      </w:r>
      <w:r w:rsidR="001D4375">
        <w:rPr>
          <w:sz w:val="24"/>
          <w:szCs w:val="24"/>
        </w:rPr>
        <w:t>?</w:t>
      </w:r>
      <w:r w:rsidR="005B2C44">
        <w:rPr>
          <w:sz w:val="24"/>
          <w:szCs w:val="24"/>
        </w:rPr>
        <w:t xml:space="preserve"> </w:t>
      </w:r>
    </w:p>
    <w:p w14:paraId="59A8E8CC" w14:textId="60A80A5C" w:rsidR="008742A0" w:rsidRDefault="00B554FA" w:rsidP="008742A0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L. </w:t>
      </w:r>
      <w:proofErr w:type="spellStart"/>
      <w:r w:rsidR="008742A0">
        <w:rPr>
          <w:sz w:val="24"/>
          <w:szCs w:val="24"/>
        </w:rPr>
        <w:t>Janováčová</w:t>
      </w:r>
      <w:proofErr w:type="spellEnd"/>
      <w:r w:rsidR="008742A0">
        <w:rPr>
          <w:sz w:val="24"/>
          <w:szCs w:val="24"/>
        </w:rPr>
        <w:t xml:space="preserve"> – Povodí Moravy </w:t>
      </w:r>
      <w:r w:rsidR="00870C65">
        <w:rPr>
          <w:sz w:val="24"/>
          <w:szCs w:val="24"/>
        </w:rPr>
        <w:t xml:space="preserve">nám </w:t>
      </w:r>
      <w:r w:rsidR="008742A0">
        <w:rPr>
          <w:sz w:val="24"/>
          <w:szCs w:val="24"/>
        </w:rPr>
        <w:t xml:space="preserve">nechtělo </w:t>
      </w:r>
      <w:r w:rsidR="002F088B">
        <w:rPr>
          <w:sz w:val="24"/>
          <w:szCs w:val="24"/>
        </w:rPr>
        <w:t xml:space="preserve">doma </w:t>
      </w:r>
      <w:r w:rsidR="008742A0">
        <w:rPr>
          <w:sz w:val="24"/>
          <w:szCs w:val="24"/>
        </w:rPr>
        <w:t>povolit domácí ČOV a tady povolí stavbu rekreačního objektu přímo nad potokem</w:t>
      </w:r>
      <w:r w:rsidR="002F088B">
        <w:rPr>
          <w:sz w:val="24"/>
          <w:szCs w:val="24"/>
        </w:rPr>
        <w:t xml:space="preserve">. </w:t>
      </w:r>
      <w:r w:rsidR="00856A52">
        <w:rPr>
          <w:sz w:val="24"/>
          <w:szCs w:val="24"/>
        </w:rPr>
        <w:t>Dlouhodobě se zde řeší problémy se studnou mezi dvěma rekreačními objekty a j</w:t>
      </w:r>
      <w:r w:rsidR="008742A0">
        <w:rPr>
          <w:sz w:val="24"/>
          <w:szCs w:val="24"/>
        </w:rPr>
        <w:t>ak</w:t>
      </w:r>
      <w:r w:rsidR="00422B3A">
        <w:rPr>
          <w:sz w:val="24"/>
          <w:szCs w:val="24"/>
        </w:rPr>
        <w:t xml:space="preserve"> </w:t>
      </w:r>
      <w:r w:rsidR="00856A52">
        <w:rPr>
          <w:sz w:val="24"/>
          <w:szCs w:val="24"/>
        </w:rPr>
        <w:t xml:space="preserve">to bude </w:t>
      </w:r>
      <w:r w:rsidR="00422B3A">
        <w:rPr>
          <w:sz w:val="24"/>
          <w:szCs w:val="24"/>
        </w:rPr>
        <w:t>s</w:t>
      </w:r>
      <w:r w:rsidR="002F088B">
        <w:rPr>
          <w:sz w:val="24"/>
          <w:szCs w:val="24"/>
        </w:rPr>
        <w:t xml:space="preserve"> další studnou v</w:t>
      </w:r>
      <w:r w:rsidR="00C05F5D">
        <w:rPr>
          <w:sz w:val="24"/>
          <w:szCs w:val="24"/>
        </w:rPr>
        <w:t xml:space="preserve"> těsné </w:t>
      </w:r>
      <w:r w:rsidR="002F088B">
        <w:rPr>
          <w:sz w:val="24"/>
          <w:szCs w:val="24"/>
        </w:rPr>
        <w:t>blízkosti dvou trvale obydlených RD</w:t>
      </w:r>
      <w:r w:rsidR="0014276C">
        <w:rPr>
          <w:sz w:val="24"/>
          <w:szCs w:val="24"/>
        </w:rPr>
        <w:t>?</w:t>
      </w:r>
      <w:r w:rsidR="00422B3A">
        <w:rPr>
          <w:sz w:val="24"/>
          <w:szCs w:val="24"/>
        </w:rPr>
        <w:t xml:space="preserve"> </w:t>
      </w:r>
      <w:r w:rsidR="002F088B">
        <w:rPr>
          <w:sz w:val="24"/>
          <w:szCs w:val="24"/>
        </w:rPr>
        <w:t>A jak</w:t>
      </w:r>
      <w:r w:rsidR="008742A0">
        <w:rPr>
          <w:sz w:val="24"/>
          <w:szCs w:val="24"/>
        </w:rPr>
        <w:t xml:space="preserve"> tam povede třeba elektriku</w:t>
      </w:r>
      <w:r>
        <w:rPr>
          <w:sz w:val="24"/>
          <w:szCs w:val="24"/>
        </w:rPr>
        <w:t xml:space="preserve">, </w:t>
      </w:r>
      <w:r w:rsidR="00F146B3">
        <w:rPr>
          <w:sz w:val="24"/>
          <w:szCs w:val="24"/>
        </w:rPr>
        <w:t>jak vy</w:t>
      </w:r>
      <w:r>
        <w:rPr>
          <w:sz w:val="24"/>
          <w:szCs w:val="24"/>
        </w:rPr>
        <w:t>řeš</w:t>
      </w:r>
      <w:r w:rsidR="00F146B3">
        <w:rPr>
          <w:sz w:val="24"/>
          <w:szCs w:val="24"/>
        </w:rPr>
        <w:t xml:space="preserve">í </w:t>
      </w:r>
      <w:r>
        <w:rPr>
          <w:sz w:val="24"/>
          <w:szCs w:val="24"/>
        </w:rPr>
        <w:t>příjezd</w:t>
      </w:r>
      <w:r w:rsidR="002F088B">
        <w:rPr>
          <w:sz w:val="24"/>
          <w:szCs w:val="24"/>
        </w:rPr>
        <w:t>, dovoz stavebního materiálu atd.</w:t>
      </w:r>
    </w:p>
    <w:p w14:paraId="3D5D2E96" w14:textId="28B48C36" w:rsidR="004939F6" w:rsidRDefault="00427099" w:rsidP="004939F6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Starosta ukončil diskuzi a nechává ve věci hlasovat</w:t>
      </w:r>
      <w:r w:rsidR="00870C65">
        <w:rPr>
          <w:sz w:val="24"/>
          <w:szCs w:val="24"/>
        </w:rPr>
        <w:t xml:space="preserve">: Pro – nikdo, Proti - </w:t>
      </w:r>
      <w:r w:rsidR="005533E9">
        <w:rPr>
          <w:sz w:val="24"/>
          <w:szCs w:val="24"/>
        </w:rPr>
        <w:t>4 přítomní zastupitelé</w:t>
      </w:r>
      <w:r w:rsidR="00870C65">
        <w:rPr>
          <w:sz w:val="24"/>
          <w:szCs w:val="24"/>
        </w:rPr>
        <w:t xml:space="preserve">.  ZO pověřuje starostu obce vydat </w:t>
      </w:r>
      <w:r w:rsidR="00C05F5D">
        <w:rPr>
          <w:sz w:val="24"/>
          <w:szCs w:val="24"/>
        </w:rPr>
        <w:t xml:space="preserve">a prosadit </w:t>
      </w:r>
      <w:r w:rsidR="00870C65">
        <w:rPr>
          <w:sz w:val="24"/>
          <w:szCs w:val="24"/>
        </w:rPr>
        <w:t>nesouhlasné stanovisko obce k uvedenému stavebnímu záměru.</w:t>
      </w:r>
      <w:r w:rsidR="005B25D2">
        <w:rPr>
          <w:sz w:val="24"/>
          <w:szCs w:val="24"/>
        </w:rPr>
        <w:t xml:space="preserve"> </w:t>
      </w:r>
    </w:p>
    <w:p w14:paraId="4A136D5D" w14:textId="171E1D41" w:rsidR="003B6207" w:rsidRDefault="00427099" w:rsidP="004939F6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Paní I. </w:t>
      </w:r>
      <w:proofErr w:type="spellStart"/>
      <w:r>
        <w:rPr>
          <w:sz w:val="24"/>
          <w:szCs w:val="24"/>
        </w:rPr>
        <w:t>Častulíková</w:t>
      </w:r>
      <w:proofErr w:type="spellEnd"/>
      <w:r>
        <w:rPr>
          <w:sz w:val="24"/>
          <w:szCs w:val="24"/>
        </w:rPr>
        <w:t xml:space="preserve"> – chválí obec za</w:t>
      </w:r>
      <w:r w:rsidR="00CF7F08">
        <w:rPr>
          <w:sz w:val="24"/>
          <w:szCs w:val="24"/>
        </w:rPr>
        <w:t xml:space="preserve"> její</w:t>
      </w:r>
      <w:r>
        <w:rPr>
          <w:sz w:val="24"/>
          <w:szCs w:val="24"/>
        </w:rPr>
        <w:t xml:space="preserve"> krásné prostředí i to, že</w:t>
      </w:r>
      <w:r w:rsidR="003B6207">
        <w:rPr>
          <w:sz w:val="24"/>
          <w:szCs w:val="24"/>
        </w:rPr>
        <w:t xml:space="preserve"> </w:t>
      </w:r>
      <w:r w:rsidR="00CF7F08">
        <w:rPr>
          <w:sz w:val="24"/>
          <w:szCs w:val="24"/>
        </w:rPr>
        <w:t xml:space="preserve">si ho </w:t>
      </w:r>
      <w:r w:rsidR="005B25D2">
        <w:rPr>
          <w:sz w:val="24"/>
          <w:szCs w:val="24"/>
        </w:rPr>
        <w:t xml:space="preserve">chce </w:t>
      </w:r>
      <w:r w:rsidR="00CF7F08">
        <w:rPr>
          <w:sz w:val="24"/>
          <w:szCs w:val="24"/>
        </w:rPr>
        <w:t>chrán</w:t>
      </w:r>
      <w:r w:rsidR="005B25D2">
        <w:rPr>
          <w:sz w:val="24"/>
          <w:szCs w:val="24"/>
        </w:rPr>
        <w:t>it</w:t>
      </w:r>
      <w:r w:rsidR="00CF7F08">
        <w:rPr>
          <w:sz w:val="24"/>
          <w:szCs w:val="24"/>
        </w:rPr>
        <w:t xml:space="preserve">, tím že se </w:t>
      </w:r>
      <w:r w:rsidR="003B6207">
        <w:rPr>
          <w:sz w:val="24"/>
          <w:szCs w:val="24"/>
        </w:rPr>
        <w:t xml:space="preserve">brání a nechce podporovat výstavbu chat, protože dobře zná problémy v chatařské oblasti na </w:t>
      </w:r>
      <w:proofErr w:type="spellStart"/>
      <w:r w:rsidR="003B6207">
        <w:rPr>
          <w:sz w:val="24"/>
          <w:szCs w:val="24"/>
        </w:rPr>
        <w:t>Smraďavce</w:t>
      </w:r>
      <w:proofErr w:type="spellEnd"/>
      <w:r w:rsidR="003B6207">
        <w:rPr>
          <w:sz w:val="24"/>
          <w:szCs w:val="24"/>
        </w:rPr>
        <w:t xml:space="preserve">. </w:t>
      </w:r>
      <w:r w:rsidR="005B25D2">
        <w:rPr>
          <w:sz w:val="24"/>
          <w:szCs w:val="24"/>
        </w:rPr>
        <w:t xml:space="preserve"> Dále se d</w:t>
      </w:r>
      <w:r w:rsidR="00CF7F08">
        <w:rPr>
          <w:sz w:val="24"/>
          <w:szCs w:val="24"/>
        </w:rPr>
        <w:t>otazuje,</w:t>
      </w:r>
      <w:r w:rsidR="00974E3B" w:rsidRPr="004939F6">
        <w:rPr>
          <w:sz w:val="24"/>
          <w:szCs w:val="24"/>
        </w:rPr>
        <w:t xml:space="preserve"> zda by nebylo vhodn</w:t>
      </w:r>
      <w:r w:rsidR="005B25D2">
        <w:rPr>
          <w:sz w:val="24"/>
          <w:szCs w:val="24"/>
        </w:rPr>
        <w:t>ější</w:t>
      </w:r>
      <w:r w:rsidR="00974E3B" w:rsidRPr="004939F6">
        <w:rPr>
          <w:sz w:val="24"/>
          <w:szCs w:val="24"/>
        </w:rPr>
        <w:t xml:space="preserve">, aby </w:t>
      </w:r>
      <w:r w:rsidR="003B6207">
        <w:rPr>
          <w:sz w:val="24"/>
          <w:szCs w:val="24"/>
        </w:rPr>
        <w:t xml:space="preserve">osvětlení </w:t>
      </w:r>
      <w:r w:rsidR="00974E3B" w:rsidRPr="004939F6">
        <w:rPr>
          <w:sz w:val="24"/>
          <w:szCs w:val="24"/>
        </w:rPr>
        <w:t xml:space="preserve">v obci </w:t>
      </w:r>
      <w:r w:rsidR="003B6207">
        <w:rPr>
          <w:sz w:val="24"/>
          <w:szCs w:val="24"/>
        </w:rPr>
        <w:t xml:space="preserve">bylo </w:t>
      </w:r>
      <w:r w:rsidR="00974E3B" w:rsidRPr="004939F6">
        <w:rPr>
          <w:sz w:val="24"/>
          <w:szCs w:val="24"/>
        </w:rPr>
        <w:t>nahrazen</w:t>
      </w:r>
      <w:r w:rsidR="003B6207">
        <w:rPr>
          <w:sz w:val="24"/>
          <w:szCs w:val="24"/>
        </w:rPr>
        <w:t>o</w:t>
      </w:r>
      <w:r w:rsidR="00974E3B" w:rsidRPr="004939F6">
        <w:rPr>
          <w:sz w:val="24"/>
          <w:szCs w:val="24"/>
        </w:rPr>
        <w:t xml:space="preserve"> solárními světly. </w:t>
      </w:r>
    </w:p>
    <w:p w14:paraId="4B2BA09B" w14:textId="48A9423B" w:rsidR="00974E3B" w:rsidRPr="004939F6" w:rsidRDefault="003B6207" w:rsidP="004939F6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Havlíček - </w:t>
      </w:r>
      <w:r w:rsidR="00974E3B" w:rsidRPr="004939F6">
        <w:rPr>
          <w:sz w:val="24"/>
          <w:szCs w:val="24"/>
        </w:rPr>
        <w:t>obec pos</w:t>
      </w:r>
      <w:r w:rsidR="005A38B3" w:rsidRPr="004939F6">
        <w:rPr>
          <w:sz w:val="24"/>
          <w:szCs w:val="24"/>
        </w:rPr>
        <w:t>tupně nahrazuje stávající osvětlení LED osvětlením</w:t>
      </w:r>
      <w:r>
        <w:rPr>
          <w:sz w:val="24"/>
          <w:szCs w:val="24"/>
        </w:rPr>
        <w:t xml:space="preserve">, které doplňuje </w:t>
      </w:r>
      <w:r w:rsidR="005A38B3" w:rsidRPr="004939F6">
        <w:rPr>
          <w:sz w:val="24"/>
          <w:szCs w:val="24"/>
        </w:rPr>
        <w:t>i solárním osvětlením. Problém je v tom, že solární světla v</w:t>
      </w:r>
      <w:r>
        <w:rPr>
          <w:sz w:val="24"/>
          <w:szCs w:val="24"/>
        </w:rPr>
        <w:t> </w:t>
      </w:r>
      <w:r w:rsidR="005A38B3" w:rsidRPr="004939F6">
        <w:rPr>
          <w:sz w:val="24"/>
          <w:szCs w:val="24"/>
        </w:rPr>
        <w:t>zimě</w:t>
      </w:r>
      <w:r>
        <w:rPr>
          <w:sz w:val="24"/>
          <w:szCs w:val="24"/>
        </w:rPr>
        <w:t xml:space="preserve">, kdy je </w:t>
      </w:r>
      <w:r w:rsidR="005B25D2">
        <w:rPr>
          <w:sz w:val="24"/>
          <w:szCs w:val="24"/>
        </w:rPr>
        <w:t xml:space="preserve">přes den </w:t>
      </w:r>
      <w:r>
        <w:rPr>
          <w:sz w:val="24"/>
          <w:szCs w:val="24"/>
        </w:rPr>
        <w:t>málo slunečního svitu, se nestačí dobit a pak svítí jen velmi krátce, nebo vůbec. Ale rozhodně i s tímto typem osvětlení obec bude dále pracovat jako doplňkovým osvětlením</w:t>
      </w:r>
      <w:r w:rsidR="00323356">
        <w:rPr>
          <w:sz w:val="24"/>
          <w:szCs w:val="24"/>
        </w:rPr>
        <w:t>, nebo na méně frekventovaných místech.</w:t>
      </w:r>
      <w:r w:rsidR="005A38B3" w:rsidRPr="004939F6">
        <w:rPr>
          <w:sz w:val="24"/>
          <w:szCs w:val="24"/>
        </w:rPr>
        <w:t xml:space="preserve"> </w:t>
      </w:r>
    </w:p>
    <w:p w14:paraId="60DBFBEA" w14:textId="1A86D968" w:rsidR="000508C7" w:rsidRDefault="005A38B3" w:rsidP="000508C7">
      <w:pPr>
        <w:jc w:val="both"/>
        <w:rPr>
          <w:sz w:val="24"/>
          <w:szCs w:val="24"/>
        </w:rPr>
      </w:pPr>
      <w:r w:rsidRPr="003B6207">
        <w:rPr>
          <w:sz w:val="24"/>
          <w:szCs w:val="24"/>
        </w:rPr>
        <w:t xml:space="preserve">Pan </w:t>
      </w:r>
      <w:r w:rsidR="000508C7">
        <w:rPr>
          <w:sz w:val="24"/>
          <w:szCs w:val="24"/>
        </w:rPr>
        <w:t xml:space="preserve">J. </w:t>
      </w:r>
      <w:r w:rsidRPr="003B6207">
        <w:rPr>
          <w:sz w:val="24"/>
          <w:szCs w:val="24"/>
        </w:rPr>
        <w:t xml:space="preserve">Mráz </w:t>
      </w:r>
      <w:r w:rsidR="000508C7">
        <w:rPr>
          <w:sz w:val="24"/>
          <w:szCs w:val="24"/>
        </w:rPr>
        <w:t xml:space="preserve">- chápe, že obec má zájem získávat trvalé občany, protože to je pro každou obec jediná dlouhodobě trvale udržitelná ekonomická varianta, proto se také teď stal občanem obce. On </w:t>
      </w:r>
      <w:r w:rsidRPr="003B6207">
        <w:rPr>
          <w:sz w:val="24"/>
          <w:szCs w:val="24"/>
        </w:rPr>
        <w:t xml:space="preserve">by souhlasil </w:t>
      </w:r>
      <w:r w:rsidR="000508C7">
        <w:rPr>
          <w:sz w:val="24"/>
          <w:szCs w:val="24"/>
        </w:rPr>
        <w:t xml:space="preserve">i </w:t>
      </w:r>
      <w:r w:rsidRPr="003B6207">
        <w:rPr>
          <w:sz w:val="24"/>
          <w:szCs w:val="24"/>
        </w:rPr>
        <w:t>s</w:t>
      </w:r>
      <w:r w:rsidR="000508C7">
        <w:rPr>
          <w:sz w:val="24"/>
          <w:szCs w:val="24"/>
        </w:rPr>
        <w:t xml:space="preserve"> případným </w:t>
      </w:r>
      <w:r w:rsidRPr="003B6207">
        <w:rPr>
          <w:sz w:val="24"/>
          <w:szCs w:val="24"/>
        </w:rPr>
        <w:t>navýšením poplatků za odpady</w:t>
      </w:r>
      <w:r w:rsidR="002F088B">
        <w:rPr>
          <w:sz w:val="24"/>
          <w:szCs w:val="24"/>
        </w:rPr>
        <w:t>, stejně k tomu bude muset dojít, p</w:t>
      </w:r>
      <w:r w:rsidRPr="003B6207">
        <w:rPr>
          <w:sz w:val="24"/>
          <w:szCs w:val="24"/>
        </w:rPr>
        <w:t xml:space="preserve">oplatky za odpady </w:t>
      </w:r>
      <w:r w:rsidR="000508C7">
        <w:rPr>
          <w:sz w:val="24"/>
          <w:szCs w:val="24"/>
        </w:rPr>
        <w:t xml:space="preserve">budou stále narůstat a </w:t>
      </w:r>
      <w:r w:rsidRPr="003B6207">
        <w:rPr>
          <w:sz w:val="24"/>
          <w:szCs w:val="24"/>
        </w:rPr>
        <w:t xml:space="preserve">zvedají </w:t>
      </w:r>
      <w:r w:rsidR="000508C7">
        <w:rPr>
          <w:sz w:val="24"/>
          <w:szCs w:val="24"/>
        </w:rPr>
        <w:t xml:space="preserve">se </w:t>
      </w:r>
      <w:r w:rsidR="00C05F5D">
        <w:rPr>
          <w:sz w:val="24"/>
          <w:szCs w:val="24"/>
        </w:rPr>
        <w:t>nyní skoro</w:t>
      </w:r>
      <w:r w:rsidRPr="003B6207">
        <w:rPr>
          <w:sz w:val="24"/>
          <w:szCs w:val="24"/>
        </w:rPr>
        <w:t xml:space="preserve"> v každé obc</w:t>
      </w:r>
      <w:r w:rsidR="000508C7">
        <w:rPr>
          <w:sz w:val="24"/>
          <w:szCs w:val="24"/>
        </w:rPr>
        <w:t>i</w:t>
      </w:r>
      <w:r w:rsidRPr="003B6207">
        <w:rPr>
          <w:sz w:val="24"/>
          <w:szCs w:val="24"/>
        </w:rPr>
        <w:t xml:space="preserve"> a městě.</w:t>
      </w:r>
    </w:p>
    <w:p w14:paraId="243FDACC" w14:textId="6EA5304B" w:rsidR="000508C7" w:rsidRDefault="005A38B3" w:rsidP="000508C7">
      <w:pPr>
        <w:jc w:val="both"/>
        <w:rPr>
          <w:sz w:val="24"/>
          <w:szCs w:val="24"/>
        </w:rPr>
      </w:pPr>
      <w:r w:rsidRPr="000508C7">
        <w:rPr>
          <w:sz w:val="24"/>
          <w:szCs w:val="24"/>
        </w:rPr>
        <w:t xml:space="preserve">Zdeněk Basista navrhuje, aby se udělaly balíčky pro naše občany žijící v domově pro seniory. </w:t>
      </w:r>
      <w:r w:rsidR="000508C7">
        <w:rPr>
          <w:sz w:val="24"/>
          <w:szCs w:val="24"/>
        </w:rPr>
        <w:t xml:space="preserve">V Buchlovicích máme 4 občanky. </w:t>
      </w:r>
      <w:r w:rsidRPr="000508C7">
        <w:rPr>
          <w:sz w:val="24"/>
          <w:szCs w:val="24"/>
        </w:rPr>
        <w:t>ZO souhlasí</w:t>
      </w:r>
      <w:r w:rsidR="000508C7">
        <w:rPr>
          <w:sz w:val="24"/>
          <w:szCs w:val="24"/>
        </w:rPr>
        <w:t>.</w:t>
      </w:r>
    </w:p>
    <w:p w14:paraId="7DAE5745" w14:textId="13AA569D" w:rsidR="005A38B3" w:rsidRPr="000508C7" w:rsidRDefault="005A38B3" w:rsidP="000508C7">
      <w:pPr>
        <w:jc w:val="both"/>
        <w:rPr>
          <w:sz w:val="24"/>
          <w:szCs w:val="24"/>
        </w:rPr>
      </w:pPr>
      <w:r w:rsidRPr="000508C7">
        <w:rPr>
          <w:sz w:val="24"/>
          <w:szCs w:val="24"/>
        </w:rPr>
        <w:t xml:space="preserve">Starosta </w:t>
      </w:r>
      <w:r w:rsidR="005B25D2">
        <w:rPr>
          <w:sz w:val="24"/>
          <w:szCs w:val="24"/>
        </w:rPr>
        <w:t xml:space="preserve">toto </w:t>
      </w:r>
      <w:r w:rsidRPr="000508C7">
        <w:rPr>
          <w:sz w:val="24"/>
          <w:szCs w:val="24"/>
        </w:rPr>
        <w:t xml:space="preserve">doplňuje, že je potřeba, aby bylo znovu obnoveno </w:t>
      </w:r>
      <w:r w:rsidR="00CA0CD5">
        <w:rPr>
          <w:sz w:val="24"/>
          <w:szCs w:val="24"/>
        </w:rPr>
        <w:t xml:space="preserve">blahopřání </w:t>
      </w:r>
      <w:r w:rsidRPr="000508C7">
        <w:rPr>
          <w:sz w:val="24"/>
          <w:szCs w:val="24"/>
        </w:rPr>
        <w:t>občan</w:t>
      </w:r>
      <w:r w:rsidR="00CA0CD5">
        <w:rPr>
          <w:sz w:val="24"/>
          <w:szCs w:val="24"/>
        </w:rPr>
        <w:t>ů</w:t>
      </w:r>
      <w:r w:rsidRPr="000508C7">
        <w:rPr>
          <w:sz w:val="24"/>
          <w:szCs w:val="24"/>
        </w:rPr>
        <w:t xml:space="preserve"> obce slavící </w:t>
      </w:r>
      <w:r w:rsidR="00CA0CD5">
        <w:rPr>
          <w:sz w:val="24"/>
          <w:szCs w:val="24"/>
        </w:rPr>
        <w:t>význačné kulaté jubileum</w:t>
      </w:r>
      <w:r w:rsidRPr="000508C7">
        <w:rPr>
          <w:sz w:val="24"/>
          <w:szCs w:val="24"/>
        </w:rPr>
        <w:t xml:space="preserve"> od 70</w:t>
      </w:r>
      <w:r w:rsidR="00CA0CD5">
        <w:rPr>
          <w:sz w:val="24"/>
          <w:szCs w:val="24"/>
        </w:rPr>
        <w:t xml:space="preserve"> let výše</w:t>
      </w:r>
      <w:r w:rsidRPr="000508C7">
        <w:rPr>
          <w:sz w:val="24"/>
          <w:szCs w:val="24"/>
        </w:rPr>
        <w:t>. ZO souhlasí.</w:t>
      </w:r>
    </w:p>
    <w:p w14:paraId="54BB4C75" w14:textId="77777777" w:rsidR="005A38B3" w:rsidRPr="000423BE" w:rsidRDefault="005A38B3" w:rsidP="0031658A">
      <w:pPr>
        <w:pStyle w:val="Odstavecseseznamem"/>
        <w:suppressAutoHyphens/>
        <w:spacing w:after="0" w:line="240" w:lineRule="auto"/>
        <w:ind w:left="0"/>
        <w:jc w:val="both"/>
        <w:rPr>
          <w:b/>
          <w:bCs/>
          <w:sz w:val="24"/>
          <w:szCs w:val="24"/>
        </w:rPr>
      </w:pPr>
    </w:p>
    <w:p w14:paraId="55B74A90" w14:textId="3CE8C094" w:rsidR="00FA13F5" w:rsidRPr="00FA13F5" w:rsidRDefault="00376376" w:rsidP="00376376">
      <w:pPr>
        <w:suppressAutoHyphens/>
        <w:spacing w:after="0" w:line="240" w:lineRule="auto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8. </w:t>
      </w:r>
      <w:r w:rsidR="00FA13F5" w:rsidRPr="00FA13F5">
        <w:rPr>
          <w:b/>
          <w:bCs/>
          <w:sz w:val="24"/>
          <w:szCs w:val="24"/>
        </w:rPr>
        <w:t>Závěr a ukončení jednání ZO</w:t>
      </w:r>
    </w:p>
    <w:p w14:paraId="4F800B09" w14:textId="7C641C48" w:rsidR="00183262" w:rsidRDefault="00183262" w:rsidP="00FA13F5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Starosta poděkoval všem zastupitelům a občanům za účast na </w:t>
      </w:r>
      <w:r w:rsidR="005B75AD">
        <w:rPr>
          <w:sz w:val="24"/>
          <w:szCs w:val="24"/>
        </w:rPr>
        <w:t xml:space="preserve">dnešním </w:t>
      </w:r>
      <w:r>
        <w:rPr>
          <w:sz w:val="24"/>
          <w:szCs w:val="24"/>
        </w:rPr>
        <w:t>ZO</w:t>
      </w:r>
      <w:r w:rsidR="00CA0CD5">
        <w:rPr>
          <w:sz w:val="24"/>
          <w:szCs w:val="24"/>
        </w:rPr>
        <w:t xml:space="preserve">, </w:t>
      </w:r>
      <w:r w:rsidR="005A38B3">
        <w:rPr>
          <w:sz w:val="24"/>
          <w:szCs w:val="24"/>
        </w:rPr>
        <w:t xml:space="preserve">pozval všechny občany a chalupáře na tradiční Půlnoční mši, která </w:t>
      </w:r>
      <w:r w:rsidR="00CA0CD5">
        <w:rPr>
          <w:sz w:val="24"/>
          <w:szCs w:val="24"/>
        </w:rPr>
        <w:t xml:space="preserve">se bude konat tradičně </w:t>
      </w:r>
      <w:r w:rsidR="005A38B3">
        <w:rPr>
          <w:sz w:val="24"/>
          <w:szCs w:val="24"/>
        </w:rPr>
        <w:t>24.12.2023 o půlnoci v</w:t>
      </w:r>
      <w:r w:rsidR="00CA0CD5">
        <w:rPr>
          <w:sz w:val="24"/>
          <w:szCs w:val="24"/>
        </w:rPr>
        <w:t> </w:t>
      </w:r>
      <w:r w:rsidR="005A38B3">
        <w:rPr>
          <w:sz w:val="24"/>
          <w:szCs w:val="24"/>
        </w:rPr>
        <w:t>kostele</w:t>
      </w:r>
      <w:r w:rsidR="00CA0CD5">
        <w:rPr>
          <w:sz w:val="24"/>
          <w:szCs w:val="24"/>
        </w:rPr>
        <w:t xml:space="preserve"> Sv. Klimenta</w:t>
      </w:r>
      <w:r w:rsidR="005A38B3">
        <w:rPr>
          <w:sz w:val="24"/>
          <w:szCs w:val="24"/>
        </w:rPr>
        <w:t xml:space="preserve"> a </w:t>
      </w:r>
      <w:r w:rsidR="00CA0CD5">
        <w:rPr>
          <w:sz w:val="24"/>
          <w:szCs w:val="24"/>
        </w:rPr>
        <w:t>také</w:t>
      </w:r>
      <w:r w:rsidR="005A38B3">
        <w:rPr>
          <w:sz w:val="24"/>
          <w:szCs w:val="24"/>
        </w:rPr>
        <w:t xml:space="preserve"> pozval všechny na ples obce, který se uskuteční </w:t>
      </w:r>
      <w:r w:rsidR="00CA0CD5">
        <w:rPr>
          <w:sz w:val="24"/>
          <w:szCs w:val="24"/>
        </w:rPr>
        <w:t xml:space="preserve">v sobotu </w:t>
      </w:r>
      <w:r w:rsidR="005A38B3">
        <w:rPr>
          <w:sz w:val="24"/>
          <w:szCs w:val="24"/>
        </w:rPr>
        <w:t xml:space="preserve">17.2.2024. </w:t>
      </w:r>
    </w:p>
    <w:p w14:paraId="7E344955" w14:textId="5F943F60" w:rsidR="00183262" w:rsidRDefault="00CA0CD5" w:rsidP="00FA13F5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Na závěr popřál všem občanům jménem ZO pěkné prožití svátků, hodně zdraví,</w:t>
      </w:r>
      <w:r w:rsidR="006A7BF2">
        <w:rPr>
          <w:sz w:val="24"/>
          <w:szCs w:val="24"/>
        </w:rPr>
        <w:t xml:space="preserve"> </w:t>
      </w:r>
      <w:r>
        <w:rPr>
          <w:sz w:val="24"/>
          <w:szCs w:val="24"/>
        </w:rPr>
        <w:t>štěstí</w:t>
      </w:r>
      <w:r w:rsidR="005B25D2">
        <w:rPr>
          <w:sz w:val="24"/>
          <w:szCs w:val="24"/>
        </w:rPr>
        <w:t>,</w:t>
      </w:r>
      <w:r>
        <w:rPr>
          <w:sz w:val="24"/>
          <w:szCs w:val="24"/>
        </w:rPr>
        <w:t xml:space="preserve"> spokojenosti a j</w:t>
      </w:r>
      <w:r w:rsidR="00183262">
        <w:rPr>
          <w:sz w:val="24"/>
          <w:szCs w:val="24"/>
        </w:rPr>
        <w:t xml:space="preserve">ednání zastupitelstva </w:t>
      </w:r>
      <w:r>
        <w:rPr>
          <w:sz w:val="24"/>
          <w:szCs w:val="24"/>
        </w:rPr>
        <w:t xml:space="preserve">ukončil </w:t>
      </w:r>
      <w:r w:rsidR="00183262">
        <w:rPr>
          <w:sz w:val="24"/>
          <w:szCs w:val="24"/>
        </w:rPr>
        <w:t>v</w:t>
      </w:r>
      <w:r w:rsidR="003366D6">
        <w:rPr>
          <w:sz w:val="24"/>
          <w:szCs w:val="24"/>
        </w:rPr>
        <w:t> </w:t>
      </w:r>
      <w:r w:rsidR="00C1331B">
        <w:rPr>
          <w:sz w:val="24"/>
          <w:szCs w:val="24"/>
        </w:rPr>
        <w:t>1</w:t>
      </w:r>
      <w:r w:rsidR="003366D6">
        <w:rPr>
          <w:sz w:val="24"/>
          <w:szCs w:val="24"/>
        </w:rPr>
        <w:t>9,</w:t>
      </w:r>
      <w:r w:rsidR="0074046D">
        <w:rPr>
          <w:sz w:val="24"/>
          <w:szCs w:val="24"/>
        </w:rPr>
        <w:t>2</w:t>
      </w:r>
      <w:r w:rsidR="002B160A">
        <w:rPr>
          <w:sz w:val="24"/>
          <w:szCs w:val="24"/>
        </w:rPr>
        <w:t>0</w:t>
      </w:r>
      <w:r w:rsidR="00183262">
        <w:rPr>
          <w:sz w:val="24"/>
          <w:szCs w:val="24"/>
        </w:rPr>
        <w:t xml:space="preserve"> hod.</w:t>
      </w:r>
    </w:p>
    <w:p w14:paraId="6E0F2028" w14:textId="77777777" w:rsidR="00C1331B" w:rsidRDefault="00C1331B" w:rsidP="00183262">
      <w:pPr>
        <w:spacing w:after="0"/>
        <w:jc w:val="both"/>
        <w:rPr>
          <w:sz w:val="24"/>
          <w:szCs w:val="24"/>
        </w:rPr>
      </w:pPr>
    </w:p>
    <w:p w14:paraId="4689D769" w14:textId="77777777" w:rsidR="001A7B14" w:rsidRDefault="001A7B14" w:rsidP="00183262">
      <w:pPr>
        <w:spacing w:after="0"/>
        <w:jc w:val="both"/>
        <w:rPr>
          <w:sz w:val="24"/>
          <w:szCs w:val="24"/>
        </w:rPr>
      </w:pPr>
    </w:p>
    <w:p w14:paraId="6DF6CAF6" w14:textId="7075DA70" w:rsidR="00183262" w:rsidRDefault="00183262" w:rsidP="00183262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Zapsala: </w:t>
      </w:r>
      <w:r w:rsidR="00FA13F5">
        <w:rPr>
          <w:sz w:val="24"/>
          <w:szCs w:val="24"/>
        </w:rPr>
        <w:t xml:space="preserve">Alena </w:t>
      </w:r>
      <w:proofErr w:type="spellStart"/>
      <w:r w:rsidR="00FA13F5">
        <w:rPr>
          <w:sz w:val="24"/>
          <w:szCs w:val="24"/>
        </w:rPr>
        <w:t>Kočířová</w:t>
      </w:r>
      <w:proofErr w:type="spellEnd"/>
    </w:p>
    <w:p w14:paraId="4232CBFF" w14:textId="77777777" w:rsidR="00A510C5" w:rsidRDefault="00A510C5" w:rsidP="00183262">
      <w:pPr>
        <w:spacing w:after="0"/>
        <w:jc w:val="both"/>
        <w:rPr>
          <w:sz w:val="24"/>
          <w:szCs w:val="24"/>
        </w:rPr>
      </w:pPr>
    </w:p>
    <w:p w14:paraId="3FC49AF2" w14:textId="77777777" w:rsidR="001A7B14" w:rsidRDefault="001A7B14" w:rsidP="00183262">
      <w:pPr>
        <w:spacing w:after="0"/>
        <w:jc w:val="both"/>
        <w:rPr>
          <w:sz w:val="24"/>
          <w:szCs w:val="24"/>
        </w:rPr>
      </w:pPr>
    </w:p>
    <w:p w14:paraId="03B0DBE3" w14:textId="77777777" w:rsidR="00CA0CD5" w:rsidRDefault="00CA0CD5" w:rsidP="00183262">
      <w:pPr>
        <w:spacing w:after="0"/>
        <w:jc w:val="both"/>
        <w:rPr>
          <w:sz w:val="24"/>
          <w:szCs w:val="24"/>
        </w:rPr>
      </w:pPr>
    </w:p>
    <w:p w14:paraId="1A0698F7" w14:textId="77777777" w:rsidR="00CA0CD5" w:rsidRDefault="00CA0CD5" w:rsidP="00183262">
      <w:pPr>
        <w:spacing w:after="0"/>
        <w:jc w:val="both"/>
        <w:rPr>
          <w:sz w:val="24"/>
          <w:szCs w:val="24"/>
        </w:rPr>
      </w:pPr>
    </w:p>
    <w:p w14:paraId="31DEEFEE" w14:textId="341AF65D" w:rsidR="00C1331B" w:rsidRDefault="00183262" w:rsidP="00183262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Ověřili: </w:t>
      </w:r>
      <w:r w:rsidR="005823FB">
        <w:rPr>
          <w:sz w:val="24"/>
          <w:szCs w:val="24"/>
        </w:rPr>
        <w:t>Zdeněk Basista</w:t>
      </w:r>
      <w:r w:rsidRPr="00392086">
        <w:rPr>
          <w:sz w:val="24"/>
          <w:szCs w:val="24"/>
        </w:rPr>
        <w:tab/>
      </w:r>
      <w:r w:rsidRPr="00392086">
        <w:rPr>
          <w:sz w:val="24"/>
          <w:szCs w:val="24"/>
        </w:rPr>
        <w:tab/>
      </w:r>
      <w:r w:rsidRPr="00392086">
        <w:rPr>
          <w:sz w:val="24"/>
          <w:szCs w:val="24"/>
        </w:rPr>
        <w:tab/>
        <w:t xml:space="preserve">              </w:t>
      </w:r>
      <w:r w:rsidR="00C1331B" w:rsidRPr="00392086">
        <w:rPr>
          <w:sz w:val="24"/>
          <w:szCs w:val="24"/>
        </w:rPr>
        <w:t xml:space="preserve">  </w:t>
      </w:r>
      <w:r w:rsidR="00660219">
        <w:rPr>
          <w:sz w:val="24"/>
          <w:szCs w:val="24"/>
        </w:rPr>
        <w:t xml:space="preserve">Ludmila </w:t>
      </w:r>
      <w:proofErr w:type="spellStart"/>
      <w:r w:rsidR="00660219">
        <w:rPr>
          <w:sz w:val="24"/>
          <w:szCs w:val="24"/>
        </w:rPr>
        <w:t>Janováčová</w:t>
      </w:r>
      <w:proofErr w:type="spellEnd"/>
    </w:p>
    <w:p w14:paraId="3D8DE500" w14:textId="77777777" w:rsidR="00C1331B" w:rsidRDefault="00C1331B" w:rsidP="00183262">
      <w:pPr>
        <w:spacing w:after="0"/>
        <w:jc w:val="both"/>
        <w:rPr>
          <w:sz w:val="24"/>
          <w:szCs w:val="24"/>
        </w:rPr>
      </w:pPr>
    </w:p>
    <w:p w14:paraId="5A50DAC8" w14:textId="77777777" w:rsidR="00376376" w:rsidRDefault="00376376" w:rsidP="00BD1976">
      <w:pPr>
        <w:spacing w:after="0"/>
        <w:jc w:val="both"/>
        <w:rPr>
          <w:sz w:val="24"/>
          <w:szCs w:val="24"/>
        </w:rPr>
      </w:pPr>
    </w:p>
    <w:p w14:paraId="446039EF" w14:textId="77777777" w:rsidR="00CA0CD5" w:rsidRDefault="00CA0CD5" w:rsidP="00BD1976">
      <w:pPr>
        <w:spacing w:after="0"/>
        <w:jc w:val="both"/>
        <w:rPr>
          <w:sz w:val="24"/>
          <w:szCs w:val="24"/>
        </w:rPr>
      </w:pPr>
    </w:p>
    <w:p w14:paraId="74C0594A" w14:textId="77777777" w:rsidR="00CA0CD5" w:rsidRDefault="00CA0CD5" w:rsidP="00BD1976">
      <w:pPr>
        <w:spacing w:after="0"/>
        <w:jc w:val="both"/>
        <w:rPr>
          <w:sz w:val="24"/>
          <w:szCs w:val="24"/>
        </w:rPr>
      </w:pPr>
    </w:p>
    <w:p w14:paraId="0D2070EF" w14:textId="61782C85" w:rsidR="00E8177C" w:rsidRDefault="00183262" w:rsidP="00BD1976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Starosta obce:</w:t>
      </w:r>
    </w:p>
    <w:p w14:paraId="52190B22" w14:textId="77777777" w:rsidR="00C51C79" w:rsidRDefault="00C51C79" w:rsidP="00BD1976">
      <w:pPr>
        <w:spacing w:after="0"/>
        <w:jc w:val="both"/>
        <w:rPr>
          <w:sz w:val="24"/>
          <w:szCs w:val="24"/>
        </w:rPr>
      </w:pPr>
    </w:p>
    <w:p w14:paraId="4402A2D1" w14:textId="77777777" w:rsidR="00C51C79" w:rsidRDefault="00C51C79" w:rsidP="00BD1976">
      <w:pPr>
        <w:spacing w:after="0"/>
        <w:jc w:val="both"/>
        <w:rPr>
          <w:sz w:val="24"/>
          <w:szCs w:val="24"/>
        </w:rPr>
      </w:pPr>
    </w:p>
    <w:p w14:paraId="34FCC1BD" w14:textId="77777777" w:rsidR="00C51C79" w:rsidRPr="009F2E57" w:rsidRDefault="00C51C79" w:rsidP="00BD1976">
      <w:pPr>
        <w:spacing w:after="0"/>
        <w:jc w:val="both"/>
        <w:rPr>
          <w:sz w:val="24"/>
          <w:szCs w:val="24"/>
        </w:rPr>
      </w:pPr>
    </w:p>
    <w:sectPr w:rsidR="00C51C79" w:rsidRPr="009F2E57" w:rsidSect="0071140D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6EF19C" w14:textId="77777777" w:rsidR="00F2157D" w:rsidRDefault="00F2157D" w:rsidP="000D4DB6">
      <w:pPr>
        <w:spacing w:after="0" w:line="240" w:lineRule="auto"/>
      </w:pPr>
      <w:r>
        <w:separator/>
      </w:r>
    </w:p>
  </w:endnote>
  <w:endnote w:type="continuationSeparator" w:id="0">
    <w:p w14:paraId="367CC9D5" w14:textId="77777777" w:rsidR="00F2157D" w:rsidRDefault="00F2157D" w:rsidP="000D4D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PingFang SC">
    <w:charset w:val="00"/>
    <w:family w:val="auto"/>
    <w:pitch w:val="variable"/>
  </w:font>
  <w:font w:name="Arial Unicode MS">
    <w:altName w:val="Arial"/>
    <w:panose1 w:val="020B0604020202020204"/>
    <w:charset w:val="00"/>
    <w:family w:val="auto"/>
    <w:pitch w:val="variable"/>
  </w:font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5CD115" w14:textId="77777777" w:rsidR="00F2157D" w:rsidRDefault="00F2157D" w:rsidP="000D4DB6">
      <w:pPr>
        <w:spacing w:after="0" w:line="240" w:lineRule="auto"/>
      </w:pPr>
      <w:r>
        <w:separator/>
      </w:r>
    </w:p>
  </w:footnote>
  <w:footnote w:type="continuationSeparator" w:id="0">
    <w:p w14:paraId="724F7ECE" w14:textId="77777777" w:rsidR="00F2157D" w:rsidRDefault="00F2157D" w:rsidP="000D4D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79314B" w14:textId="77777777" w:rsidR="00075BE7" w:rsidRPr="000D4DB6" w:rsidRDefault="00075BE7">
    <w:pPr>
      <w:pStyle w:val="Zhlav"/>
      <w:rPr>
        <w:b/>
        <w:sz w:val="32"/>
      </w:rPr>
    </w:pPr>
    <w:r w:rsidRPr="000D4DB6">
      <w:rPr>
        <w:b/>
        <w:noProof/>
        <w:sz w:val="32"/>
        <w:lang w:eastAsia="cs-CZ"/>
      </w:rPr>
      <w:drawing>
        <wp:anchor distT="0" distB="0" distL="114300" distR="114300" simplePos="0" relativeHeight="251658240" behindDoc="0" locked="0" layoutInCell="1" allowOverlap="1" wp14:anchorId="75CA988D" wp14:editId="784B4471">
          <wp:simplePos x="0" y="0"/>
          <wp:positionH relativeFrom="column">
            <wp:posOffset>-661670</wp:posOffset>
          </wp:positionH>
          <wp:positionV relativeFrom="paragraph">
            <wp:posOffset>-173355</wp:posOffset>
          </wp:positionV>
          <wp:extent cx="923925" cy="923925"/>
          <wp:effectExtent l="0" t="0" r="9525" b="9525"/>
          <wp:wrapSquare wrapText="bothSides"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tupava_znak.gif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23925" cy="9239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b/>
        <w:sz w:val="32"/>
      </w:rPr>
      <w:t xml:space="preserve">       </w:t>
    </w:r>
    <w:r w:rsidRPr="000D4DB6">
      <w:rPr>
        <w:b/>
        <w:sz w:val="32"/>
      </w:rPr>
      <w:t>OBEC STUPAVA, S</w:t>
    </w:r>
    <w:r>
      <w:rPr>
        <w:b/>
        <w:sz w:val="32"/>
      </w:rPr>
      <w:t>TUPAVA 47</w:t>
    </w:r>
    <w:r w:rsidRPr="000D4DB6">
      <w:rPr>
        <w:b/>
        <w:sz w:val="32"/>
      </w:rPr>
      <w:t>, 686 01 UHERSKÉ HRADIŠTĚ</w:t>
    </w:r>
  </w:p>
  <w:p w14:paraId="3A650AF9" w14:textId="77777777" w:rsidR="00075BE7" w:rsidRDefault="00075BE7">
    <w:pPr>
      <w:pStyle w:val="Zhlav"/>
      <w:rPr>
        <w:b/>
        <w:sz w:val="28"/>
      </w:rPr>
    </w:pPr>
  </w:p>
  <w:p w14:paraId="5162CEB1" w14:textId="77777777" w:rsidR="00075BE7" w:rsidRDefault="00075BE7">
    <w:pPr>
      <w:pStyle w:val="Zhlav"/>
      <w:pBdr>
        <w:bottom w:val="single" w:sz="12" w:space="1" w:color="auto"/>
      </w:pBdr>
      <w:rPr>
        <w:b/>
        <w:sz w:val="28"/>
      </w:rPr>
    </w:pPr>
    <w:r>
      <w:rPr>
        <w:b/>
        <w:sz w:val="28"/>
      </w:rPr>
      <w:t xml:space="preserve">         </w:t>
    </w:r>
    <w:r w:rsidRPr="000D4DB6">
      <w:rPr>
        <w:b/>
        <w:sz w:val="28"/>
      </w:rPr>
      <w:t>IČ 00362484</w:t>
    </w:r>
    <w:r>
      <w:rPr>
        <w:b/>
        <w:sz w:val="28"/>
      </w:rPr>
      <w:tab/>
      <w:t xml:space="preserve">                                                                  TEL. 573 902 354</w:t>
    </w:r>
  </w:p>
  <w:p w14:paraId="56A04D24" w14:textId="77777777" w:rsidR="00075BE7" w:rsidRPr="000D4DB6" w:rsidRDefault="00075BE7">
    <w:pPr>
      <w:pStyle w:val="Zhlav"/>
      <w:rPr>
        <w:b/>
        <w:sz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946839"/>
    <w:multiLevelType w:val="hybridMultilevel"/>
    <w:tmpl w:val="6764F15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F70D38"/>
    <w:multiLevelType w:val="hybridMultilevel"/>
    <w:tmpl w:val="A680F26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4E6985"/>
    <w:multiLevelType w:val="hybridMultilevel"/>
    <w:tmpl w:val="B9683C90"/>
    <w:lvl w:ilvl="0" w:tplc="040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 w15:restartNumberingAfterBreak="0">
    <w:nsid w:val="137E0821"/>
    <w:multiLevelType w:val="hybridMultilevel"/>
    <w:tmpl w:val="2528E96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783E78"/>
    <w:multiLevelType w:val="hybridMultilevel"/>
    <w:tmpl w:val="48483E96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E033F3"/>
    <w:multiLevelType w:val="hybridMultilevel"/>
    <w:tmpl w:val="CE36657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1E13D0"/>
    <w:multiLevelType w:val="hybridMultilevel"/>
    <w:tmpl w:val="8EEA3B5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16126E"/>
    <w:multiLevelType w:val="hybridMultilevel"/>
    <w:tmpl w:val="3470FB5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05F1A42"/>
    <w:multiLevelType w:val="hybridMultilevel"/>
    <w:tmpl w:val="A21A29E2"/>
    <w:lvl w:ilvl="0" w:tplc="0AF8290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0C5E0B"/>
    <w:multiLevelType w:val="hybridMultilevel"/>
    <w:tmpl w:val="293EAA0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242016C"/>
    <w:multiLevelType w:val="hybridMultilevel"/>
    <w:tmpl w:val="0CE896BE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8A90B04"/>
    <w:multiLevelType w:val="hybridMultilevel"/>
    <w:tmpl w:val="22EAF4AA"/>
    <w:lvl w:ilvl="0" w:tplc="687CF942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A4C61C6"/>
    <w:multiLevelType w:val="hybridMultilevel"/>
    <w:tmpl w:val="6A3C16E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D282574"/>
    <w:multiLevelType w:val="multilevel"/>
    <w:tmpl w:val="FF142A7A"/>
    <w:lvl w:ilvl="0">
      <w:start w:val="1"/>
      <w:numFmt w:val="decimal"/>
      <w:lvlText w:val="(%1)"/>
      <w:lvlJc w:val="left"/>
      <w:pPr>
        <w:ind w:left="567" w:hanging="567"/>
      </w:pPr>
    </w:lvl>
    <w:lvl w:ilvl="1">
      <w:start w:val="1"/>
      <w:numFmt w:val="lowerLetter"/>
      <w:lvlText w:val="%2)"/>
      <w:lvlJc w:val="left"/>
      <w:pPr>
        <w:ind w:left="964" w:hanging="397"/>
      </w:pPr>
    </w:lvl>
    <w:lvl w:ilvl="2">
      <w:start w:val="1"/>
      <w:numFmt w:val="decimal"/>
      <w:lvlText w:val="(%3)"/>
      <w:lvlJc w:val="left"/>
      <w:pPr>
        <w:ind w:left="1440" w:hanging="360"/>
      </w:pPr>
    </w:lvl>
    <w:lvl w:ilvl="3">
      <w:start w:val="1"/>
      <w:numFmt w:val="decimal"/>
      <w:lvlText w:val="(%4)"/>
      <w:lvlJc w:val="left"/>
      <w:pPr>
        <w:ind w:left="1800" w:hanging="360"/>
      </w:pPr>
    </w:lvl>
    <w:lvl w:ilvl="4">
      <w:start w:val="1"/>
      <w:numFmt w:val="decimal"/>
      <w:lvlText w:val="(%5)"/>
      <w:lvlJc w:val="left"/>
      <w:pPr>
        <w:ind w:left="2160" w:hanging="360"/>
      </w:pPr>
    </w:lvl>
    <w:lvl w:ilvl="5">
      <w:start w:val="1"/>
      <w:numFmt w:val="decimal"/>
      <w:lvlText w:val="(%6)"/>
      <w:lvlJc w:val="left"/>
      <w:pPr>
        <w:ind w:left="2520" w:hanging="360"/>
      </w:pPr>
    </w:lvl>
    <w:lvl w:ilvl="6">
      <w:start w:val="1"/>
      <w:numFmt w:val="decimal"/>
      <w:lvlText w:val="(%7)"/>
      <w:lvlJc w:val="left"/>
      <w:pPr>
        <w:ind w:left="2880" w:hanging="360"/>
      </w:pPr>
    </w:lvl>
    <w:lvl w:ilvl="7">
      <w:start w:val="1"/>
      <w:numFmt w:val="decimal"/>
      <w:lvlText w:val="(%8)"/>
      <w:lvlJc w:val="left"/>
      <w:pPr>
        <w:ind w:left="3240" w:hanging="360"/>
      </w:pPr>
    </w:lvl>
    <w:lvl w:ilvl="8">
      <w:start w:val="1"/>
      <w:numFmt w:val="decimal"/>
      <w:lvlText w:val="(%9)"/>
      <w:lvlJc w:val="left"/>
      <w:pPr>
        <w:ind w:left="3600" w:hanging="360"/>
      </w:pPr>
    </w:lvl>
  </w:abstractNum>
  <w:abstractNum w:abstractNumId="14" w15:restartNumberingAfterBreak="0">
    <w:nsid w:val="2D3C1BCA"/>
    <w:multiLevelType w:val="hybridMultilevel"/>
    <w:tmpl w:val="B55880BE"/>
    <w:lvl w:ilvl="0" w:tplc="04050019">
      <w:start w:val="1"/>
      <w:numFmt w:val="lowerLetter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E9711E0"/>
    <w:multiLevelType w:val="hybridMultilevel"/>
    <w:tmpl w:val="0758F43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01B4881"/>
    <w:multiLevelType w:val="hybridMultilevel"/>
    <w:tmpl w:val="A556475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5512716"/>
    <w:multiLevelType w:val="hybridMultilevel"/>
    <w:tmpl w:val="88EA22FA"/>
    <w:lvl w:ilvl="0" w:tplc="04050019">
      <w:start w:val="1"/>
      <w:numFmt w:val="lowerLetter"/>
      <w:lvlText w:val="%1."/>
      <w:lvlJc w:val="left"/>
      <w:pPr>
        <w:ind w:left="720" w:hanging="360"/>
      </w:pPr>
      <w:rPr>
        <w:b w:val="0"/>
        <w:bCs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97B537E"/>
    <w:multiLevelType w:val="hybridMultilevel"/>
    <w:tmpl w:val="9F34322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E18A157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2" w:tplc="E18A157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3" w:tplc="E18A157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F0262AF"/>
    <w:multiLevelType w:val="hybridMultilevel"/>
    <w:tmpl w:val="C7A6AAB2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6E81D72">
      <w:start w:val="1"/>
      <w:numFmt w:val="decimal"/>
      <w:lvlText w:val="%2."/>
      <w:lvlJc w:val="left"/>
      <w:pPr>
        <w:ind w:left="1440" w:hanging="360"/>
      </w:pPr>
      <w:rPr>
        <w:rFonts w:asciiTheme="minorHAnsi" w:eastAsiaTheme="minorHAnsi" w:hAnsiTheme="minorHAnsi" w:cstheme="minorBidi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F515188"/>
    <w:multiLevelType w:val="hybridMultilevel"/>
    <w:tmpl w:val="0A501F5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87D26EF"/>
    <w:multiLevelType w:val="hybridMultilevel"/>
    <w:tmpl w:val="D45C6F1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D3A6374"/>
    <w:multiLevelType w:val="hybridMultilevel"/>
    <w:tmpl w:val="4FCEEE9A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DCA6AD0"/>
    <w:multiLevelType w:val="hybridMultilevel"/>
    <w:tmpl w:val="7E5AC92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0F67C27"/>
    <w:multiLevelType w:val="hybridMultilevel"/>
    <w:tmpl w:val="951CD1A0"/>
    <w:lvl w:ilvl="0" w:tplc="040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5" w15:restartNumberingAfterBreak="0">
    <w:nsid w:val="643C200E"/>
    <w:multiLevelType w:val="hybridMultilevel"/>
    <w:tmpl w:val="83F4A55E"/>
    <w:lvl w:ilvl="0" w:tplc="751C271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5647300"/>
    <w:multiLevelType w:val="hybridMultilevel"/>
    <w:tmpl w:val="C814410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7752EDC"/>
    <w:multiLevelType w:val="hybridMultilevel"/>
    <w:tmpl w:val="E81E7EE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7BD005E"/>
    <w:multiLevelType w:val="hybridMultilevel"/>
    <w:tmpl w:val="EB780AF6"/>
    <w:lvl w:ilvl="0" w:tplc="2932E90A">
      <w:start w:val="1"/>
      <w:numFmt w:val="lowerLetter"/>
      <w:lvlText w:val="%1)"/>
      <w:lvlJc w:val="left"/>
      <w:pPr>
        <w:ind w:left="720" w:hanging="360"/>
      </w:pPr>
      <w:rPr>
        <w:rFonts w:asciiTheme="minorHAnsi" w:hAnsiTheme="minorHAnsi" w:cstheme="minorBidi" w:hint="default"/>
        <w:color w:val="auto"/>
        <w:sz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89F717F"/>
    <w:multiLevelType w:val="hybridMultilevel"/>
    <w:tmpl w:val="D44E375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A5620BC"/>
    <w:multiLevelType w:val="hybridMultilevel"/>
    <w:tmpl w:val="0AFCB7AE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AF2258B"/>
    <w:multiLevelType w:val="hybridMultilevel"/>
    <w:tmpl w:val="6870FDF6"/>
    <w:lvl w:ilvl="0" w:tplc="57EEBAF6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CE72B42"/>
    <w:multiLevelType w:val="hybridMultilevel"/>
    <w:tmpl w:val="168C4580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7EC6FEC"/>
    <w:multiLevelType w:val="hybridMultilevel"/>
    <w:tmpl w:val="AFE8FEBC"/>
    <w:lvl w:ilvl="0" w:tplc="FFFFFFFF">
      <w:start w:val="1"/>
      <w:numFmt w:val="lowerLetter"/>
      <w:lvlText w:val="%1."/>
      <w:lvlJc w:val="left"/>
      <w:pPr>
        <w:ind w:left="720" w:hanging="360"/>
      </w:pPr>
    </w:lvl>
    <w:lvl w:ilvl="1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8C62368"/>
    <w:multiLevelType w:val="hybridMultilevel"/>
    <w:tmpl w:val="F69A1960"/>
    <w:lvl w:ilvl="0" w:tplc="E18A1572"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5" w15:restartNumberingAfterBreak="0">
    <w:nsid w:val="7A0A2503"/>
    <w:multiLevelType w:val="hybridMultilevel"/>
    <w:tmpl w:val="9A66DD66"/>
    <w:lvl w:ilvl="0" w:tplc="D9C0234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6" w15:restartNumberingAfterBreak="0">
    <w:nsid w:val="7A39339E"/>
    <w:multiLevelType w:val="hybridMultilevel"/>
    <w:tmpl w:val="1F6E3B14"/>
    <w:lvl w:ilvl="0" w:tplc="E18A157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AD87E5E"/>
    <w:multiLevelType w:val="hybridMultilevel"/>
    <w:tmpl w:val="268631C6"/>
    <w:lvl w:ilvl="0" w:tplc="E15AC7C4">
      <w:start w:val="1"/>
      <w:numFmt w:val="decimal"/>
      <w:lvlText w:val="%1)"/>
      <w:lvlJc w:val="left"/>
      <w:pPr>
        <w:ind w:left="1440" w:hanging="360"/>
      </w:pPr>
      <w:rPr>
        <w:b w:val="0"/>
        <w:bCs w:val="0"/>
      </w:r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8" w15:restartNumberingAfterBreak="0">
    <w:nsid w:val="7BCE7056"/>
    <w:multiLevelType w:val="hybridMultilevel"/>
    <w:tmpl w:val="A2AE8B5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CD37D1A"/>
    <w:multiLevelType w:val="hybridMultilevel"/>
    <w:tmpl w:val="30D2797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17583395">
    <w:abstractNumId w:val="11"/>
  </w:num>
  <w:num w:numId="2" w16cid:durableId="2098407456">
    <w:abstractNumId w:val="26"/>
  </w:num>
  <w:num w:numId="3" w16cid:durableId="640426794">
    <w:abstractNumId w:val="7"/>
  </w:num>
  <w:num w:numId="4" w16cid:durableId="1776710913">
    <w:abstractNumId w:val="12"/>
  </w:num>
  <w:num w:numId="5" w16cid:durableId="797796808">
    <w:abstractNumId w:val="38"/>
  </w:num>
  <w:num w:numId="6" w16cid:durableId="1664430748">
    <w:abstractNumId w:val="21"/>
  </w:num>
  <w:num w:numId="7" w16cid:durableId="759524260">
    <w:abstractNumId w:val="0"/>
  </w:num>
  <w:num w:numId="8" w16cid:durableId="1662275769">
    <w:abstractNumId w:val="1"/>
  </w:num>
  <w:num w:numId="9" w16cid:durableId="529685153">
    <w:abstractNumId w:val="3"/>
  </w:num>
  <w:num w:numId="10" w16cid:durableId="383062036">
    <w:abstractNumId w:val="9"/>
  </w:num>
  <w:num w:numId="11" w16cid:durableId="777872449">
    <w:abstractNumId w:val="23"/>
  </w:num>
  <w:num w:numId="12" w16cid:durableId="1177771578">
    <w:abstractNumId w:val="15"/>
  </w:num>
  <w:num w:numId="13" w16cid:durableId="773282936">
    <w:abstractNumId w:val="29"/>
  </w:num>
  <w:num w:numId="14" w16cid:durableId="266936939">
    <w:abstractNumId w:val="27"/>
  </w:num>
  <w:num w:numId="15" w16cid:durableId="626473683">
    <w:abstractNumId w:val="8"/>
  </w:num>
  <w:num w:numId="16" w16cid:durableId="1046300345">
    <w:abstractNumId w:val="22"/>
  </w:num>
  <w:num w:numId="17" w16cid:durableId="1720284480">
    <w:abstractNumId w:val="35"/>
  </w:num>
  <w:num w:numId="18" w16cid:durableId="1271743724">
    <w:abstractNumId w:val="4"/>
  </w:num>
  <w:num w:numId="19" w16cid:durableId="1966236506">
    <w:abstractNumId w:val="2"/>
  </w:num>
  <w:num w:numId="20" w16cid:durableId="1039745457">
    <w:abstractNumId w:val="24"/>
  </w:num>
  <w:num w:numId="21" w16cid:durableId="552231812">
    <w:abstractNumId w:val="39"/>
  </w:num>
  <w:num w:numId="22" w16cid:durableId="271210065">
    <w:abstractNumId w:val="31"/>
  </w:num>
  <w:num w:numId="23" w16cid:durableId="1147937897">
    <w:abstractNumId w:val="6"/>
  </w:num>
  <w:num w:numId="24" w16cid:durableId="1635062053">
    <w:abstractNumId w:val="36"/>
  </w:num>
  <w:num w:numId="25" w16cid:durableId="1097754416">
    <w:abstractNumId w:val="25"/>
  </w:num>
  <w:num w:numId="26" w16cid:durableId="1979022575">
    <w:abstractNumId w:val="18"/>
  </w:num>
  <w:num w:numId="27" w16cid:durableId="1552576639">
    <w:abstractNumId w:val="34"/>
  </w:num>
  <w:num w:numId="28" w16cid:durableId="755171515">
    <w:abstractNumId w:val="20"/>
  </w:num>
  <w:num w:numId="29" w16cid:durableId="734282143">
    <w:abstractNumId w:val="16"/>
  </w:num>
  <w:num w:numId="30" w16cid:durableId="792597721">
    <w:abstractNumId w:val="37"/>
  </w:num>
  <w:num w:numId="31" w16cid:durableId="1003510859">
    <w:abstractNumId w:val="30"/>
  </w:num>
  <w:num w:numId="32" w16cid:durableId="679427342">
    <w:abstractNumId w:val="28"/>
  </w:num>
  <w:num w:numId="33" w16cid:durableId="1348823982">
    <w:abstractNumId w:val="17"/>
  </w:num>
  <w:num w:numId="34" w16cid:durableId="1977947488">
    <w:abstractNumId w:val="14"/>
  </w:num>
  <w:num w:numId="35" w16cid:durableId="2095081141">
    <w:abstractNumId w:val="33"/>
  </w:num>
  <w:num w:numId="36" w16cid:durableId="1930505163">
    <w:abstractNumId w:val="32"/>
  </w:num>
  <w:num w:numId="37" w16cid:durableId="1533417826">
    <w:abstractNumId w:val="10"/>
  </w:num>
  <w:num w:numId="38" w16cid:durableId="434903810">
    <w:abstractNumId w:val="19"/>
  </w:num>
  <w:num w:numId="39" w16cid:durableId="1738894927">
    <w:abstractNumId w:val="5"/>
  </w:num>
  <w:num w:numId="40" w16cid:durableId="201348168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4DB6"/>
    <w:rsid w:val="000031DF"/>
    <w:rsid w:val="0001647A"/>
    <w:rsid w:val="00021EB6"/>
    <w:rsid w:val="000238CE"/>
    <w:rsid w:val="00025EED"/>
    <w:rsid w:val="00026029"/>
    <w:rsid w:val="00026DA1"/>
    <w:rsid w:val="000362A2"/>
    <w:rsid w:val="000423BE"/>
    <w:rsid w:val="000507AF"/>
    <w:rsid w:val="000508C7"/>
    <w:rsid w:val="00056DEF"/>
    <w:rsid w:val="00060E3E"/>
    <w:rsid w:val="00072473"/>
    <w:rsid w:val="00072E89"/>
    <w:rsid w:val="00073F6C"/>
    <w:rsid w:val="00075BE7"/>
    <w:rsid w:val="00076DAC"/>
    <w:rsid w:val="000826A6"/>
    <w:rsid w:val="00090397"/>
    <w:rsid w:val="00096C44"/>
    <w:rsid w:val="000B5154"/>
    <w:rsid w:val="000C60FE"/>
    <w:rsid w:val="000D4DB6"/>
    <w:rsid w:val="000D6A95"/>
    <w:rsid w:val="000E25ED"/>
    <w:rsid w:val="000F108C"/>
    <w:rsid w:val="000F663C"/>
    <w:rsid w:val="00106A9D"/>
    <w:rsid w:val="00111509"/>
    <w:rsid w:val="00111782"/>
    <w:rsid w:val="001200C9"/>
    <w:rsid w:val="00120371"/>
    <w:rsid w:val="00130E67"/>
    <w:rsid w:val="0014276C"/>
    <w:rsid w:val="00165AFD"/>
    <w:rsid w:val="00183262"/>
    <w:rsid w:val="0019013F"/>
    <w:rsid w:val="001909D3"/>
    <w:rsid w:val="001A378C"/>
    <w:rsid w:val="001A60B0"/>
    <w:rsid w:val="001A6E18"/>
    <w:rsid w:val="001A7B14"/>
    <w:rsid w:val="001B0B8E"/>
    <w:rsid w:val="001B7C42"/>
    <w:rsid w:val="001C290A"/>
    <w:rsid w:val="001C39D9"/>
    <w:rsid w:val="001D3D6A"/>
    <w:rsid w:val="001D4375"/>
    <w:rsid w:val="001E1668"/>
    <w:rsid w:val="001E59FA"/>
    <w:rsid w:val="001E68B4"/>
    <w:rsid w:val="001F200C"/>
    <w:rsid w:val="001F6246"/>
    <w:rsid w:val="001F64B7"/>
    <w:rsid w:val="002002CB"/>
    <w:rsid w:val="002019EE"/>
    <w:rsid w:val="00212F4E"/>
    <w:rsid w:val="0021691E"/>
    <w:rsid w:val="00220135"/>
    <w:rsid w:val="00220D76"/>
    <w:rsid w:val="0022479F"/>
    <w:rsid w:val="00235E74"/>
    <w:rsid w:val="0024745B"/>
    <w:rsid w:val="0025458B"/>
    <w:rsid w:val="0025546B"/>
    <w:rsid w:val="00256D63"/>
    <w:rsid w:val="0027044A"/>
    <w:rsid w:val="002753BB"/>
    <w:rsid w:val="00281427"/>
    <w:rsid w:val="002A7E68"/>
    <w:rsid w:val="002B160A"/>
    <w:rsid w:val="002B170C"/>
    <w:rsid w:val="002B35CF"/>
    <w:rsid w:val="002B5812"/>
    <w:rsid w:val="002C3B87"/>
    <w:rsid w:val="002C5868"/>
    <w:rsid w:val="002D56B1"/>
    <w:rsid w:val="002F0150"/>
    <w:rsid w:val="002F088B"/>
    <w:rsid w:val="002F0D94"/>
    <w:rsid w:val="002F2FFD"/>
    <w:rsid w:val="002F4546"/>
    <w:rsid w:val="00303AC4"/>
    <w:rsid w:val="00306408"/>
    <w:rsid w:val="0031012C"/>
    <w:rsid w:val="0031658A"/>
    <w:rsid w:val="00320CB2"/>
    <w:rsid w:val="00323356"/>
    <w:rsid w:val="00324F1D"/>
    <w:rsid w:val="003343B1"/>
    <w:rsid w:val="003366D6"/>
    <w:rsid w:val="0034437D"/>
    <w:rsid w:val="00354E5A"/>
    <w:rsid w:val="003623F4"/>
    <w:rsid w:val="00366C36"/>
    <w:rsid w:val="00367F41"/>
    <w:rsid w:val="00371262"/>
    <w:rsid w:val="003731E7"/>
    <w:rsid w:val="00373D13"/>
    <w:rsid w:val="00376376"/>
    <w:rsid w:val="00380193"/>
    <w:rsid w:val="00382DBF"/>
    <w:rsid w:val="003855DD"/>
    <w:rsid w:val="00385E1E"/>
    <w:rsid w:val="00386348"/>
    <w:rsid w:val="00390EC2"/>
    <w:rsid w:val="00392086"/>
    <w:rsid w:val="003936D5"/>
    <w:rsid w:val="00393D09"/>
    <w:rsid w:val="00395812"/>
    <w:rsid w:val="003A172F"/>
    <w:rsid w:val="003A1AB5"/>
    <w:rsid w:val="003A3AB0"/>
    <w:rsid w:val="003A5859"/>
    <w:rsid w:val="003A7462"/>
    <w:rsid w:val="003B1EFD"/>
    <w:rsid w:val="003B6207"/>
    <w:rsid w:val="003D0885"/>
    <w:rsid w:val="003E2B6D"/>
    <w:rsid w:val="003E343B"/>
    <w:rsid w:val="003E483D"/>
    <w:rsid w:val="003E52ED"/>
    <w:rsid w:val="003E78B9"/>
    <w:rsid w:val="003F30B5"/>
    <w:rsid w:val="003F6DF3"/>
    <w:rsid w:val="003F759C"/>
    <w:rsid w:val="00405DDC"/>
    <w:rsid w:val="0040691D"/>
    <w:rsid w:val="004102EB"/>
    <w:rsid w:val="00412565"/>
    <w:rsid w:val="004164D8"/>
    <w:rsid w:val="004168F0"/>
    <w:rsid w:val="00416C05"/>
    <w:rsid w:val="004204D3"/>
    <w:rsid w:val="00422B3A"/>
    <w:rsid w:val="0042497A"/>
    <w:rsid w:val="00427099"/>
    <w:rsid w:val="00433E48"/>
    <w:rsid w:val="00437472"/>
    <w:rsid w:val="004426F9"/>
    <w:rsid w:val="00446F79"/>
    <w:rsid w:val="004509E8"/>
    <w:rsid w:val="00452F32"/>
    <w:rsid w:val="004536DB"/>
    <w:rsid w:val="00454B2B"/>
    <w:rsid w:val="004600CC"/>
    <w:rsid w:val="00460E6C"/>
    <w:rsid w:val="004611BE"/>
    <w:rsid w:val="00463864"/>
    <w:rsid w:val="00466C79"/>
    <w:rsid w:val="0047110A"/>
    <w:rsid w:val="004737C4"/>
    <w:rsid w:val="00473E4A"/>
    <w:rsid w:val="00475F39"/>
    <w:rsid w:val="00485BFC"/>
    <w:rsid w:val="004939F6"/>
    <w:rsid w:val="0049690B"/>
    <w:rsid w:val="00496E88"/>
    <w:rsid w:val="004A0479"/>
    <w:rsid w:val="004A4755"/>
    <w:rsid w:val="004A6396"/>
    <w:rsid w:val="004A6720"/>
    <w:rsid w:val="004B2670"/>
    <w:rsid w:val="004B27F6"/>
    <w:rsid w:val="004B734F"/>
    <w:rsid w:val="004C0F5E"/>
    <w:rsid w:val="004C5279"/>
    <w:rsid w:val="004D08B8"/>
    <w:rsid w:val="004E4DC7"/>
    <w:rsid w:val="004F776D"/>
    <w:rsid w:val="005025D9"/>
    <w:rsid w:val="00502E64"/>
    <w:rsid w:val="0050372E"/>
    <w:rsid w:val="00517FDC"/>
    <w:rsid w:val="00520AA9"/>
    <w:rsid w:val="00522254"/>
    <w:rsid w:val="005224BD"/>
    <w:rsid w:val="005329FD"/>
    <w:rsid w:val="00552FE8"/>
    <w:rsid w:val="005533E9"/>
    <w:rsid w:val="0055343A"/>
    <w:rsid w:val="00555C57"/>
    <w:rsid w:val="00555F79"/>
    <w:rsid w:val="0056184A"/>
    <w:rsid w:val="00562E1C"/>
    <w:rsid w:val="00563C49"/>
    <w:rsid w:val="00567025"/>
    <w:rsid w:val="005823FB"/>
    <w:rsid w:val="00585D57"/>
    <w:rsid w:val="00586971"/>
    <w:rsid w:val="005A38B3"/>
    <w:rsid w:val="005A6A23"/>
    <w:rsid w:val="005B25D2"/>
    <w:rsid w:val="005B2C44"/>
    <w:rsid w:val="005B5E38"/>
    <w:rsid w:val="005B75AD"/>
    <w:rsid w:val="005C4E7A"/>
    <w:rsid w:val="005C5D02"/>
    <w:rsid w:val="005C784D"/>
    <w:rsid w:val="005D1138"/>
    <w:rsid w:val="005D2B95"/>
    <w:rsid w:val="005D36DB"/>
    <w:rsid w:val="005D3C5A"/>
    <w:rsid w:val="005D6A01"/>
    <w:rsid w:val="005D73F6"/>
    <w:rsid w:val="00602086"/>
    <w:rsid w:val="0060560D"/>
    <w:rsid w:val="00612EC0"/>
    <w:rsid w:val="00622C04"/>
    <w:rsid w:val="00626325"/>
    <w:rsid w:val="00630EA0"/>
    <w:rsid w:val="00633956"/>
    <w:rsid w:val="00640A6C"/>
    <w:rsid w:val="0064327E"/>
    <w:rsid w:val="00643888"/>
    <w:rsid w:val="0064599C"/>
    <w:rsid w:val="0065774D"/>
    <w:rsid w:val="00657C90"/>
    <w:rsid w:val="00657DA8"/>
    <w:rsid w:val="00660219"/>
    <w:rsid w:val="006712A3"/>
    <w:rsid w:val="00671492"/>
    <w:rsid w:val="00674D2F"/>
    <w:rsid w:val="0068019E"/>
    <w:rsid w:val="006831AF"/>
    <w:rsid w:val="006936B1"/>
    <w:rsid w:val="006A7BF2"/>
    <w:rsid w:val="006B5F1B"/>
    <w:rsid w:val="006B6A54"/>
    <w:rsid w:val="006C3F49"/>
    <w:rsid w:val="006C5766"/>
    <w:rsid w:val="006F1879"/>
    <w:rsid w:val="006F2D5B"/>
    <w:rsid w:val="006F7DB9"/>
    <w:rsid w:val="00704CE2"/>
    <w:rsid w:val="0071140D"/>
    <w:rsid w:val="007128F9"/>
    <w:rsid w:val="007166A5"/>
    <w:rsid w:val="00717829"/>
    <w:rsid w:val="00723A5A"/>
    <w:rsid w:val="00726788"/>
    <w:rsid w:val="007361B0"/>
    <w:rsid w:val="00737002"/>
    <w:rsid w:val="0074046D"/>
    <w:rsid w:val="0074512C"/>
    <w:rsid w:val="00757C4A"/>
    <w:rsid w:val="007611C5"/>
    <w:rsid w:val="007636B0"/>
    <w:rsid w:val="0076530E"/>
    <w:rsid w:val="00770414"/>
    <w:rsid w:val="00786189"/>
    <w:rsid w:val="007A40FD"/>
    <w:rsid w:val="007A4440"/>
    <w:rsid w:val="007B6315"/>
    <w:rsid w:val="007B7707"/>
    <w:rsid w:val="007C3ECD"/>
    <w:rsid w:val="007C7F06"/>
    <w:rsid w:val="007D1EFD"/>
    <w:rsid w:val="007E2860"/>
    <w:rsid w:val="007E397A"/>
    <w:rsid w:val="007F7DFA"/>
    <w:rsid w:val="00803B19"/>
    <w:rsid w:val="008136F6"/>
    <w:rsid w:val="0081393F"/>
    <w:rsid w:val="008152A9"/>
    <w:rsid w:val="008269A7"/>
    <w:rsid w:val="0083071D"/>
    <w:rsid w:val="00835B02"/>
    <w:rsid w:val="00837C3B"/>
    <w:rsid w:val="00845F42"/>
    <w:rsid w:val="00847BE9"/>
    <w:rsid w:val="0085209A"/>
    <w:rsid w:val="00856593"/>
    <w:rsid w:val="00856A52"/>
    <w:rsid w:val="00862429"/>
    <w:rsid w:val="008629D5"/>
    <w:rsid w:val="008636CC"/>
    <w:rsid w:val="008652EF"/>
    <w:rsid w:val="00870C65"/>
    <w:rsid w:val="008742A0"/>
    <w:rsid w:val="00875421"/>
    <w:rsid w:val="00880EBF"/>
    <w:rsid w:val="00884B74"/>
    <w:rsid w:val="008861C7"/>
    <w:rsid w:val="008866EC"/>
    <w:rsid w:val="00890E97"/>
    <w:rsid w:val="008928EB"/>
    <w:rsid w:val="008939C5"/>
    <w:rsid w:val="00896A1B"/>
    <w:rsid w:val="008A03C6"/>
    <w:rsid w:val="008A1887"/>
    <w:rsid w:val="008A1FDE"/>
    <w:rsid w:val="008A466E"/>
    <w:rsid w:val="008A60FA"/>
    <w:rsid w:val="008B5822"/>
    <w:rsid w:val="008B5E3A"/>
    <w:rsid w:val="008E725E"/>
    <w:rsid w:val="008F2065"/>
    <w:rsid w:val="008F42B1"/>
    <w:rsid w:val="008F7445"/>
    <w:rsid w:val="00901032"/>
    <w:rsid w:val="009053B0"/>
    <w:rsid w:val="00906566"/>
    <w:rsid w:val="00913F73"/>
    <w:rsid w:val="009257A3"/>
    <w:rsid w:val="00925A07"/>
    <w:rsid w:val="00927A62"/>
    <w:rsid w:val="00944444"/>
    <w:rsid w:val="0095475D"/>
    <w:rsid w:val="0096154C"/>
    <w:rsid w:val="00961770"/>
    <w:rsid w:val="009657A8"/>
    <w:rsid w:val="00974E3B"/>
    <w:rsid w:val="00985FC9"/>
    <w:rsid w:val="009A6C49"/>
    <w:rsid w:val="009B3EF2"/>
    <w:rsid w:val="009D38D5"/>
    <w:rsid w:val="009D7012"/>
    <w:rsid w:val="009E4A27"/>
    <w:rsid w:val="009E4E91"/>
    <w:rsid w:val="009F0B28"/>
    <w:rsid w:val="009F0DCE"/>
    <w:rsid w:val="009F2E57"/>
    <w:rsid w:val="009F7A7D"/>
    <w:rsid w:val="00A00B77"/>
    <w:rsid w:val="00A04E94"/>
    <w:rsid w:val="00A20017"/>
    <w:rsid w:val="00A219C9"/>
    <w:rsid w:val="00A22416"/>
    <w:rsid w:val="00A314D6"/>
    <w:rsid w:val="00A33872"/>
    <w:rsid w:val="00A422BB"/>
    <w:rsid w:val="00A44742"/>
    <w:rsid w:val="00A510C5"/>
    <w:rsid w:val="00A86295"/>
    <w:rsid w:val="00AA310C"/>
    <w:rsid w:val="00AB3865"/>
    <w:rsid w:val="00AB7B3F"/>
    <w:rsid w:val="00AB7BCF"/>
    <w:rsid w:val="00AC246C"/>
    <w:rsid w:val="00AC36C6"/>
    <w:rsid w:val="00AC5FBF"/>
    <w:rsid w:val="00AC626C"/>
    <w:rsid w:val="00AD2CF4"/>
    <w:rsid w:val="00AE7EC0"/>
    <w:rsid w:val="00AF171E"/>
    <w:rsid w:val="00AF1D27"/>
    <w:rsid w:val="00AF221A"/>
    <w:rsid w:val="00AF233F"/>
    <w:rsid w:val="00AF481C"/>
    <w:rsid w:val="00B006F1"/>
    <w:rsid w:val="00B00E24"/>
    <w:rsid w:val="00B040C8"/>
    <w:rsid w:val="00B047CD"/>
    <w:rsid w:val="00B07110"/>
    <w:rsid w:val="00B11CE3"/>
    <w:rsid w:val="00B13970"/>
    <w:rsid w:val="00B14834"/>
    <w:rsid w:val="00B16E96"/>
    <w:rsid w:val="00B20EFA"/>
    <w:rsid w:val="00B27AEA"/>
    <w:rsid w:val="00B322C2"/>
    <w:rsid w:val="00B33272"/>
    <w:rsid w:val="00B36C01"/>
    <w:rsid w:val="00B36FF9"/>
    <w:rsid w:val="00B37769"/>
    <w:rsid w:val="00B42F7E"/>
    <w:rsid w:val="00B44682"/>
    <w:rsid w:val="00B46902"/>
    <w:rsid w:val="00B554FA"/>
    <w:rsid w:val="00B5645D"/>
    <w:rsid w:val="00B57A49"/>
    <w:rsid w:val="00B65BC5"/>
    <w:rsid w:val="00B84571"/>
    <w:rsid w:val="00B84EA1"/>
    <w:rsid w:val="00B90F1A"/>
    <w:rsid w:val="00B96CD1"/>
    <w:rsid w:val="00B96FB7"/>
    <w:rsid w:val="00BA38D7"/>
    <w:rsid w:val="00BA4C74"/>
    <w:rsid w:val="00BA5685"/>
    <w:rsid w:val="00BA60AD"/>
    <w:rsid w:val="00BB2EA2"/>
    <w:rsid w:val="00BC31B8"/>
    <w:rsid w:val="00BD1976"/>
    <w:rsid w:val="00BD3A38"/>
    <w:rsid w:val="00BD3F82"/>
    <w:rsid w:val="00BD41E4"/>
    <w:rsid w:val="00BE14DF"/>
    <w:rsid w:val="00BE1BE7"/>
    <w:rsid w:val="00BE1DC1"/>
    <w:rsid w:val="00BE1E21"/>
    <w:rsid w:val="00BE379F"/>
    <w:rsid w:val="00BF08B9"/>
    <w:rsid w:val="00BF12AA"/>
    <w:rsid w:val="00BF334C"/>
    <w:rsid w:val="00C026D7"/>
    <w:rsid w:val="00C03833"/>
    <w:rsid w:val="00C03D96"/>
    <w:rsid w:val="00C03F45"/>
    <w:rsid w:val="00C05F5D"/>
    <w:rsid w:val="00C06F3B"/>
    <w:rsid w:val="00C07FEE"/>
    <w:rsid w:val="00C1248D"/>
    <w:rsid w:val="00C1331B"/>
    <w:rsid w:val="00C14A98"/>
    <w:rsid w:val="00C16E1E"/>
    <w:rsid w:val="00C2333D"/>
    <w:rsid w:val="00C25088"/>
    <w:rsid w:val="00C3272B"/>
    <w:rsid w:val="00C37E3A"/>
    <w:rsid w:val="00C405FC"/>
    <w:rsid w:val="00C424C2"/>
    <w:rsid w:val="00C44D80"/>
    <w:rsid w:val="00C46302"/>
    <w:rsid w:val="00C51C79"/>
    <w:rsid w:val="00C54D5A"/>
    <w:rsid w:val="00C56C1B"/>
    <w:rsid w:val="00C71370"/>
    <w:rsid w:val="00C72491"/>
    <w:rsid w:val="00C76F01"/>
    <w:rsid w:val="00C77E1C"/>
    <w:rsid w:val="00C8535C"/>
    <w:rsid w:val="00C86AEE"/>
    <w:rsid w:val="00C87F15"/>
    <w:rsid w:val="00C91E5A"/>
    <w:rsid w:val="00C93A22"/>
    <w:rsid w:val="00C940CC"/>
    <w:rsid w:val="00C94B04"/>
    <w:rsid w:val="00C95F41"/>
    <w:rsid w:val="00C97F0F"/>
    <w:rsid w:val="00CA0CD5"/>
    <w:rsid w:val="00CB1816"/>
    <w:rsid w:val="00CB238E"/>
    <w:rsid w:val="00CC22E5"/>
    <w:rsid w:val="00CC5F96"/>
    <w:rsid w:val="00CC644C"/>
    <w:rsid w:val="00CC76C0"/>
    <w:rsid w:val="00CD4A14"/>
    <w:rsid w:val="00CF0BB1"/>
    <w:rsid w:val="00CF5643"/>
    <w:rsid w:val="00CF7370"/>
    <w:rsid w:val="00CF7F08"/>
    <w:rsid w:val="00D00F38"/>
    <w:rsid w:val="00D0296E"/>
    <w:rsid w:val="00D226F3"/>
    <w:rsid w:val="00D340DD"/>
    <w:rsid w:val="00D34F7F"/>
    <w:rsid w:val="00D36B51"/>
    <w:rsid w:val="00D37E74"/>
    <w:rsid w:val="00D401B9"/>
    <w:rsid w:val="00D408F9"/>
    <w:rsid w:val="00D53743"/>
    <w:rsid w:val="00D560F3"/>
    <w:rsid w:val="00D60E0C"/>
    <w:rsid w:val="00D611AA"/>
    <w:rsid w:val="00D7450F"/>
    <w:rsid w:val="00D76EB9"/>
    <w:rsid w:val="00D777DA"/>
    <w:rsid w:val="00D80DA8"/>
    <w:rsid w:val="00D8740C"/>
    <w:rsid w:val="00D95561"/>
    <w:rsid w:val="00D960D9"/>
    <w:rsid w:val="00DA1F96"/>
    <w:rsid w:val="00DA7FF7"/>
    <w:rsid w:val="00DB3581"/>
    <w:rsid w:val="00DB5DA6"/>
    <w:rsid w:val="00DC17DF"/>
    <w:rsid w:val="00DE7316"/>
    <w:rsid w:val="00E1427F"/>
    <w:rsid w:val="00E16797"/>
    <w:rsid w:val="00E20A51"/>
    <w:rsid w:val="00E26287"/>
    <w:rsid w:val="00E26810"/>
    <w:rsid w:val="00E30EA2"/>
    <w:rsid w:val="00E32C7B"/>
    <w:rsid w:val="00E47EDC"/>
    <w:rsid w:val="00E5231D"/>
    <w:rsid w:val="00E56402"/>
    <w:rsid w:val="00E71138"/>
    <w:rsid w:val="00E75A98"/>
    <w:rsid w:val="00E8177C"/>
    <w:rsid w:val="00E82C0E"/>
    <w:rsid w:val="00E83802"/>
    <w:rsid w:val="00E85DD3"/>
    <w:rsid w:val="00E90DFF"/>
    <w:rsid w:val="00E95C9E"/>
    <w:rsid w:val="00EA4D58"/>
    <w:rsid w:val="00EB11B4"/>
    <w:rsid w:val="00EB3F83"/>
    <w:rsid w:val="00EB6848"/>
    <w:rsid w:val="00EC2B18"/>
    <w:rsid w:val="00EC6029"/>
    <w:rsid w:val="00EC68F7"/>
    <w:rsid w:val="00EC7725"/>
    <w:rsid w:val="00ED757D"/>
    <w:rsid w:val="00EE15BA"/>
    <w:rsid w:val="00EE194F"/>
    <w:rsid w:val="00EE469C"/>
    <w:rsid w:val="00EE5AA5"/>
    <w:rsid w:val="00EF02B8"/>
    <w:rsid w:val="00EF0F0A"/>
    <w:rsid w:val="00EF712E"/>
    <w:rsid w:val="00F00A26"/>
    <w:rsid w:val="00F05026"/>
    <w:rsid w:val="00F07486"/>
    <w:rsid w:val="00F11BBA"/>
    <w:rsid w:val="00F11D3F"/>
    <w:rsid w:val="00F122E8"/>
    <w:rsid w:val="00F146B3"/>
    <w:rsid w:val="00F1541E"/>
    <w:rsid w:val="00F1684E"/>
    <w:rsid w:val="00F20AEE"/>
    <w:rsid w:val="00F2157D"/>
    <w:rsid w:val="00F22B6B"/>
    <w:rsid w:val="00F23566"/>
    <w:rsid w:val="00F23B47"/>
    <w:rsid w:val="00F25503"/>
    <w:rsid w:val="00F30D5B"/>
    <w:rsid w:val="00F31630"/>
    <w:rsid w:val="00F33E09"/>
    <w:rsid w:val="00F36E19"/>
    <w:rsid w:val="00F42B09"/>
    <w:rsid w:val="00F44788"/>
    <w:rsid w:val="00F47C69"/>
    <w:rsid w:val="00F5757E"/>
    <w:rsid w:val="00F57653"/>
    <w:rsid w:val="00F6192F"/>
    <w:rsid w:val="00F72B7D"/>
    <w:rsid w:val="00F80638"/>
    <w:rsid w:val="00F87B26"/>
    <w:rsid w:val="00F92BE4"/>
    <w:rsid w:val="00F94EA4"/>
    <w:rsid w:val="00F955B5"/>
    <w:rsid w:val="00FA13F5"/>
    <w:rsid w:val="00FA3B8C"/>
    <w:rsid w:val="00FA46A4"/>
    <w:rsid w:val="00FB2E07"/>
    <w:rsid w:val="00FB7C7D"/>
    <w:rsid w:val="00FC19CF"/>
    <w:rsid w:val="00FC6FC4"/>
    <w:rsid w:val="00FC7070"/>
    <w:rsid w:val="00FD13B9"/>
    <w:rsid w:val="00FD3519"/>
    <w:rsid w:val="00FD41AD"/>
    <w:rsid w:val="00FD4FDB"/>
    <w:rsid w:val="00FE032F"/>
    <w:rsid w:val="00FE2AB9"/>
    <w:rsid w:val="00FE5B33"/>
    <w:rsid w:val="00FF6C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6554B05"/>
  <w15:docId w15:val="{0F1C0BD7-2CB0-48CF-BED6-08AB73ED4B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71140D"/>
  </w:style>
  <w:style w:type="paragraph" w:styleId="Nadpis1">
    <w:name w:val="heading 1"/>
    <w:basedOn w:val="Normln"/>
    <w:next w:val="Normln"/>
    <w:link w:val="Nadpis1Char"/>
    <w:uiPriority w:val="9"/>
    <w:qFormat/>
    <w:rsid w:val="00925A07"/>
    <w:pPr>
      <w:keepNext/>
      <w:suppressAutoHyphens/>
      <w:autoSpaceDN w:val="0"/>
      <w:spacing w:before="238" w:after="238" w:line="240" w:lineRule="auto"/>
      <w:jc w:val="center"/>
      <w:textAlignment w:val="baseline"/>
      <w:outlineLvl w:val="0"/>
    </w:pPr>
    <w:rPr>
      <w:rFonts w:ascii="Arial" w:eastAsia="PingFang SC" w:hAnsi="Arial" w:cs="Arial Unicode MS"/>
      <w:b/>
      <w:bCs/>
      <w:kern w:val="3"/>
      <w:sz w:val="24"/>
      <w:szCs w:val="24"/>
      <w:lang w:eastAsia="zh-CN" w:bidi="hi-I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0D4DB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D4DB6"/>
  </w:style>
  <w:style w:type="paragraph" w:styleId="Zpat">
    <w:name w:val="footer"/>
    <w:basedOn w:val="Normln"/>
    <w:link w:val="ZpatChar"/>
    <w:uiPriority w:val="99"/>
    <w:unhideWhenUsed/>
    <w:rsid w:val="000D4DB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D4DB6"/>
  </w:style>
  <w:style w:type="paragraph" w:styleId="Odstavecseseznamem">
    <w:name w:val="List Paragraph"/>
    <w:basedOn w:val="Normln"/>
    <w:uiPriority w:val="34"/>
    <w:qFormat/>
    <w:rsid w:val="004E4DC7"/>
    <w:pPr>
      <w:ind w:left="720"/>
      <w:contextualSpacing/>
    </w:pPr>
  </w:style>
  <w:style w:type="paragraph" w:customStyle="1" w:styleId="western">
    <w:name w:val="western"/>
    <w:basedOn w:val="Normln"/>
    <w:rsid w:val="00382DBF"/>
    <w:pPr>
      <w:spacing w:before="100" w:beforeAutospacing="1" w:after="142" w:line="276" w:lineRule="auto"/>
    </w:pPr>
    <w:rPr>
      <w:rFonts w:ascii="Liberation Serif" w:eastAsia="Times New Roman" w:hAnsi="Liberation Serif" w:cs="Liberation Serif"/>
      <w:color w:val="000000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CD4A14"/>
    <w:rPr>
      <w:b/>
      <w:bCs/>
    </w:rPr>
  </w:style>
  <w:style w:type="paragraph" w:styleId="Normlnweb">
    <w:name w:val="Normal (Web)"/>
    <w:basedOn w:val="Normln"/>
    <w:uiPriority w:val="99"/>
    <w:semiHidden/>
    <w:unhideWhenUsed/>
    <w:rsid w:val="00B96C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Standard">
    <w:name w:val="Standard"/>
    <w:rsid w:val="00C77E1C"/>
    <w:pPr>
      <w:suppressAutoHyphens/>
      <w:autoSpaceDN w:val="0"/>
      <w:spacing w:after="0" w:line="240" w:lineRule="auto"/>
    </w:pPr>
    <w:rPr>
      <w:rFonts w:ascii="Liberation Serif" w:eastAsia="NSimSun" w:hAnsi="Liberation Serif" w:cs="Lucida Sans"/>
      <w:kern w:val="3"/>
      <w:sz w:val="24"/>
      <w:szCs w:val="24"/>
      <w:lang w:eastAsia="zh-CN" w:bidi="hi-IN"/>
    </w:rPr>
  </w:style>
  <w:style w:type="character" w:customStyle="1" w:styleId="Nadpis1Char">
    <w:name w:val="Nadpis 1 Char"/>
    <w:basedOn w:val="Standardnpsmoodstavce"/>
    <w:link w:val="Nadpis1"/>
    <w:uiPriority w:val="9"/>
    <w:rsid w:val="00925A07"/>
    <w:rPr>
      <w:rFonts w:ascii="Arial" w:eastAsia="PingFang SC" w:hAnsi="Arial" w:cs="Arial Unicode MS"/>
      <w:b/>
      <w:bCs/>
      <w:kern w:val="3"/>
      <w:sz w:val="24"/>
      <w:szCs w:val="24"/>
      <w:lang w:eastAsia="zh-CN" w:bidi="hi-IN"/>
    </w:rPr>
  </w:style>
  <w:style w:type="paragraph" w:customStyle="1" w:styleId="Odstavec">
    <w:name w:val="Odstavec"/>
    <w:basedOn w:val="Normln"/>
    <w:rsid w:val="00925A07"/>
    <w:pPr>
      <w:tabs>
        <w:tab w:val="left" w:pos="567"/>
      </w:tabs>
      <w:suppressAutoHyphens/>
      <w:autoSpaceDN w:val="0"/>
      <w:spacing w:after="120" w:line="276" w:lineRule="auto"/>
      <w:jc w:val="both"/>
      <w:textAlignment w:val="baseline"/>
    </w:pPr>
    <w:rPr>
      <w:rFonts w:ascii="Arial" w:eastAsia="Arial" w:hAnsi="Arial" w:cs="Arial"/>
      <w:kern w:val="3"/>
      <w:lang w:eastAsia="zh-CN" w:bidi="hi-IN"/>
    </w:rPr>
  </w:style>
  <w:style w:type="paragraph" w:customStyle="1" w:styleId="Footnote">
    <w:name w:val="Footnote"/>
    <w:basedOn w:val="Standard"/>
    <w:rsid w:val="00925A07"/>
    <w:pPr>
      <w:suppressLineNumbers/>
      <w:ind w:left="170" w:hanging="170"/>
      <w:textAlignment w:val="baseline"/>
    </w:pPr>
    <w:rPr>
      <w:rFonts w:ascii="Arial" w:eastAsia="Arial" w:hAnsi="Arial" w:cs="Arial"/>
      <w:sz w:val="18"/>
      <w:szCs w:val="18"/>
    </w:rPr>
  </w:style>
  <w:style w:type="character" w:styleId="Znakapoznpodarou">
    <w:name w:val="footnote reference"/>
    <w:basedOn w:val="Standardnpsmoodstavce"/>
    <w:rsid w:val="00925A07"/>
    <w:rPr>
      <w:position w:val="0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333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65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082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720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989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707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493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927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934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841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420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396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778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616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058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203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064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676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579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96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40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46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7010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910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489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53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62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05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1506FDD-6D6F-4833-9223-6F9350E412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487</TotalTime>
  <Pages>7</Pages>
  <Words>2798</Words>
  <Characters>16512</Characters>
  <Application>Microsoft Office Word</Application>
  <DocSecurity>0</DocSecurity>
  <Lines>137</Lines>
  <Paragraphs>38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Alena Kočířová</dc:creator>
  <cp:keywords/>
  <dc:description/>
  <cp:lastModifiedBy>Zdeněk Havlíček</cp:lastModifiedBy>
  <cp:revision>17</cp:revision>
  <cp:lastPrinted>2020-10-05T16:08:00Z</cp:lastPrinted>
  <dcterms:created xsi:type="dcterms:W3CDTF">2023-12-27T13:25:00Z</dcterms:created>
  <dcterms:modified xsi:type="dcterms:W3CDTF">2024-01-03T16:56:00Z</dcterms:modified>
</cp:coreProperties>
</file>